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C" w:rsidRPr="009A6FAB" w:rsidRDefault="00DC1716" w:rsidP="00CC08A7">
      <w:pPr>
        <w:rPr>
          <w:b/>
          <w:sz w:val="24"/>
          <w:szCs w:val="24"/>
        </w:rPr>
      </w:pPr>
      <w:r w:rsidRPr="009A6FAB">
        <w:rPr>
          <w:b/>
          <w:sz w:val="24"/>
          <w:szCs w:val="24"/>
        </w:rPr>
        <w:t xml:space="preserve">Календарный план воспитательной работы </w:t>
      </w:r>
      <w:r w:rsidR="00762002" w:rsidRPr="009A6FAB">
        <w:rPr>
          <w:b/>
          <w:sz w:val="24"/>
          <w:szCs w:val="24"/>
        </w:rPr>
        <w:t>С</w:t>
      </w:r>
      <w:r w:rsidR="00F95778" w:rsidRPr="009A6FAB">
        <w:rPr>
          <w:b/>
          <w:sz w:val="24"/>
          <w:szCs w:val="24"/>
        </w:rPr>
        <w:t>ОО</w:t>
      </w:r>
    </w:p>
    <w:p w:rsidR="00DC1716" w:rsidRPr="009A6FAB" w:rsidRDefault="00DC1716" w:rsidP="00CC08A7">
      <w:pPr>
        <w:rPr>
          <w:b/>
          <w:sz w:val="24"/>
          <w:szCs w:val="24"/>
        </w:rPr>
      </w:pPr>
      <w:r w:rsidRPr="009A6FAB">
        <w:rPr>
          <w:b/>
          <w:sz w:val="24"/>
          <w:szCs w:val="24"/>
        </w:rPr>
        <w:t xml:space="preserve">МБОУ СОШ №1 </w:t>
      </w:r>
      <w:r w:rsidR="002A68FC" w:rsidRPr="009A6FAB">
        <w:rPr>
          <w:b/>
          <w:sz w:val="24"/>
          <w:szCs w:val="24"/>
        </w:rPr>
        <w:t xml:space="preserve">им. Ю.А. Гагарина </w:t>
      </w:r>
    </w:p>
    <w:p w:rsidR="00D7225D" w:rsidRPr="009A6FAB" w:rsidRDefault="00DC1716" w:rsidP="00CC08A7">
      <w:pPr>
        <w:rPr>
          <w:b/>
          <w:sz w:val="24"/>
          <w:szCs w:val="24"/>
        </w:rPr>
      </w:pPr>
      <w:r w:rsidRPr="009A6FAB">
        <w:rPr>
          <w:b/>
          <w:sz w:val="24"/>
          <w:szCs w:val="24"/>
        </w:rPr>
        <w:t>на 202</w:t>
      </w:r>
      <w:r w:rsidR="00F95778" w:rsidRPr="009A6FAB">
        <w:rPr>
          <w:b/>
          <w:sz w:val="24"/>
          <w:szCs w:val="24"/>
        </w:rPr>
        <w:t>3</w:t>
      </w:r>
      <w:r w:rsidRPr="009A6FAB">
        <w:rPr>
          <w:b/>
          <w:sz w:val="24"/>
          <w:szCs w:val="24"/>
        </w:rPr>
        <w:t>-2</w:t>
      </w:r>
      <w:r w:rsidR="00F95778" w:rsidRPr="009A6FAB">
        <w:rPr>
          <w:b/>
          <w:sz w:val="24"/>
          <w:szCs w:val="24"/>
        </w:rPr>
        <w:t>4</w:t>
      </w:r>
      <w:r w:rsidRPr="009A6FAB">
        <w:rPr>
          <w:b/>
          <w:sz w:val="24"/>
          <w:szCs w:val="24"/>
        </w:rPr>
        <w:t xml:space="preserve">учебный год </w:t>
      </w:r>
    </w:p>
    <w:p w:rsidR="00DC1716" w:rsidRPr="00CC08A7" w:rsidRDefault="00DC1716" w:rsidP="00CC08A7">
      <w:pPr>
        <w:rPr>
          <w:sz w:val="24"/>
          <w:szCs w:val="24"/>
        </w:rPr>
      </w:pPr>
    </w:p>
    <w:tbl>
      <w:tblPr>
        <w:tblStyle w:val="a4"/>
        <w:tblW w:w="11010" w:type="dxa"/>
        <w:tblInd w:w="-1026" w:type="dxa"/>
        <w:tblLook w:val="04A0"/>
      </w:tblPr>
      <w:tblGrid>
        <w:gridCol w:w="456"/>
        <w:gridCol w:w="4302"/>
        <w:gridCol w:w="2108"/>
        <w:gridCol w:w="1796"/>
        <w:gridCol w:w="2348"/>
      </w:tblGrid>
      <w:tr w:rsidR="005F4FE0" w:rsidRPr="00CC08A7" w:rsidTr="004C2F30">
        <w:tc>
          <w:tcPr>
            <w:tcW w:w="45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№</w:t>
            </w:r>
          </w:p>
        </w:tc>
        <w:tc>
          <w:tcPr>
            <w:tcW w:w="4302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108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Классы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Сроки</w:t>
            </w:r>
          </w:p>
        </w:tc>
        <w:tc>
          <w:tcPr>
            <w:tcW w:w="2348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Ответственные</w:t>
            </w:r>
          </w:p>
        </w:tc>
      </w:tr>
      <w:tr w:rsidR="00DC1716" w:rsidRPr="00CC08A7" w:rsidTr="004C2F30">
        <w:trPr>
          <w:trHeight w:val="306"/>
        </w:trPr>
        <w:tc>
          <w:tcPr>
            <w:tcW w:w="11010" w:type="dxa"/>
            <w:gridSpan w:val="5"/>
          </w:tcPr>
          <w:p w:rsidR="00DC1716" w:rsidRPr="00CC08A7" w:rsidRDefault="00DC1716" w:rsidP="00CC08A7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 w:val="24"/>
                <w:szCs w:val="24"/>
              </w:rPr>
            </w:pPr>
            <w:r w:rsidRPr="00CC08A7">
              <w:rPr>
                <w:b/>
                <w:sz w:val="24"/>
                <w:szCs w:val="24"/>
              </w:rPr>
              <w:t>Школьный урок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DC1716" w:rsidRPr="00CC08A7" w:rsidRDefault="00DC171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CC08A7">
              <w:rPr>
                <w:sz w:val="24"/>
                <w:szCs w:val="24"/>
              </w:rPr>
              <w:t>важном</w:t>
            </w:r>
            <w:proofErr w:type="gramEnd"/>
            <w:r w:rsidRPr="00CC0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DC1716" w:rsidRPr="00CC08A7" w:rsidRDefault="00762002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  <w:r w:rsidR="00DC1716" w:rsidRPr="00CC08A7">
              <w:rPr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348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8F74AE" w:rsidRPr="00CC08A7" w:rsidTr="004C2F30">
        <w:tc>
          <w:tcPr>
            <w:tcW w:w="456" w:type="dxa"/>
          </w:tcPr>
          <w:p w:rsidR="008F74AE" w:rsidRPr="00CC08A7" w:rsidRDefault="008F74AE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8F74AE" w:rsidRPr="00CC08A7" w:rsidRDefault="008F74AE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Уроки </w:t>
            </w:r>
            <w:r w:rsidR="00955709" w:rsidRPr="00CC08A7">
              <w:rPr>
                <w:color w:val="000000"/>
                <w:sz w:val="24"/>
                <w:szCs w:val="24"/>
              </w:rPr>
              <w:t xml:space="preserve">функциональной </w:t>
            </w:r>
            <w:r w:rsidRPr="00CC08A7">
              <w:rPr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2108" w:type="dxa"/>
          </w:tcPr>
          <w:p w:rsidR="008F74AE" w:rsidRPr="00CC08A7" w:rsidRDefault="00762002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</w:t>
            </w:r>
            <w:r w:rsidR="008F74AE" w:rsidRPr="00CC08A7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8F74AE" w:rsidRPr="00CC08A7" w:rsidRDefault="00955709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8F74AE" w:rsidRPr="00CC08A7" w:rsidTr="004C2F30">
        <w:tc>
          <w:tcPr>
            <w:tcW w:w="456" w:type="dxa"/>
          </w:tcPr>
          <w:p w:rsidR="008F74AE" w:rsidRPr="00CC08A7" w:rsidRDefault="009A6FAB" w:rsidP="00CC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8F74AE" w:rsidRPr="00CC08A7" w:rsidRDefault="008F74AE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Открытые уроки </w:t>
            </w:r>
            <w:r w:rsidR="00762002" w:rsidRPr="00CC08A7">
              <w:rPr>
                <w:color w:val="000000"/>
                <w:sz w:val="24"/>
                <w:szCs w:val="24"/>
              </w:rPr>
              <w:t xml:space="preserve"> «</w:t>
            </w:r>
            <w:r w:rsidR="00955709" w:rsidRPr="00CC08A7">
              <w:rPr>
                <w:color w:val="000000"/>
                <w:sz w:val="24"/>
                <w:szCs w:val="24"/>
              </w:rPr>
              <w:t>Шоу профессий</w:t>
            </w:r>
            <w:r w:rsidR="00762002" w:rsidRPr="00CC08A7">
              <w:rPr>
                <w:color w:val="000000"/>
                <w:sz w:val="24"/>
                <w:szCs w:val="24"/>
              </w:rPr>
              <w:t>»</w:t>
            </w:r>
            <w:r w:rsidR="00955709" w:rsidRPr="00CC08A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8F74AE" w:rsidRPr="00CC08A7" w:rsidRDefault="008F74AE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</w:t>
            </w:r>
            <w:r w:rsidR="00762002" w:rsidRPr="00CC08A7">
              <w:rPr>
                <w:color w:val="000000"/>
                <w:sz w:val="24"/>
                <w:szCs w:val="24"/>
              </w:rPr>
              <w:t>0</w:t>
            </w:r>
            <w:r w:rsidRPr="00CC08A7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По графику </w:t>
            </w:r>
            <w:r w:rsidR="00955709" w:rsidRPr="00CC08A7">
              <w:rPr>
                <w:color w:val="000000"/>
                <w:sz w:val="24"/>
                <w:szCs w:val="24"/>
              </w:rPr>
              <w:t>до декабря 2023</w:t>
            </w:r>
          </w:p>
        </w:tc>
        <w:tc>
          <w:tcPr>
            <w:tcW w:w="2348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ответственные</w:t>
            </w:r>
          </w:p>
        </w:tc>
      </w:tr>
      <w:tr w:rsidR="00762002" w:rsidRPr="00CC08A7" w:rsidTr="004C2F30">
        <w:tc>
          <w:tcPr>
            <w:tcW w:w="456" w:type="dxa"/>
          </w:tcPr>
          <w:p w:rsidR="00762002" w:rsidRPr="00CC08A7" w:rsidRDefault="009A6FAB" w:rsidP="00CC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762002" w:rsidRPr="00CC08A7" w:rsidRDefault="00762002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Всероссийские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открытые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уроки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основам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безопасности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108" w:type="dxa"/>
          </w:tcPr>
          <w:p w:rsidR="00762002" w:rsidRPr="00CC08A7" w:rsidRDefault="00762002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762002" w:rsidRPr="00CC08A7" w:rsidRDefault="00733625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48" w:type="dxa"/>
          </w:tcPr>
          <w:p w:rsidR="00762002" w:rsidRPr="00CC08A7" w:rsidRDefault="00733625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Мистрюкова А.С.</w:t>
            </w:r>
          </w:p>
        </w:tc>
      </w:tr>
      <w:tr w:rsidR="00733625" w:rsidRPr="00CC08A7" w:rsidTr="004C2F30">
        <w:tc>
          <w:tcPr>
            <w:tcW w:w="456" w:type="dxa"/>
          </w:tcPr>
          <w:p w:rsidR="00733625" w:rsidRPr="00CC08A7" w:rsidRDefault="009A6FAB" w:rsidP="00CC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733625" w:rsidRPr="00CC08A7" w:rsidRDefault="00733625" w:rsidP="00CC08A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Всероссийские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открытые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уроки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ОБЖ,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приуроченные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гражданской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обороны Российской Федерации</w:t>
            </w:r>
          </w:p>
        </w:tc>
        <w:tc>
          <w:tcPr>
            <w:tcW w:w="2108" w:type="dxa"/>
          </w:tcPr>
          <w:p w:rsidR="00733625" w:rsidRPr="00CC08A7" w:rsidRDefault="00733625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733625" w:rsidRPr="00CC08A7" w:rsidRDefault="00733625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до 6 октября </w:t>
            </w:r>
          </w:p>
        </w:tc>
        <w:tc>
          <w:tcPr>
            <w:tcW w:w="2348" w:type="dxa"/>
          </w:tcPr>
          <w:p w:rsidR="00733625" w:rsidRPr="00CC08A7" w:rsidRDefault="00733625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МЧС</w:t>
            </w:r>
          </w:p>
        </w:tc>
      </w:tr>
      <w:tr w:rsidR="00733625" w:rsidRPr="00CC08A7" w:rsidTr="004C2F30">
        <w:tc>
          <w:tcPr>
            <w:tcW w:w="456" w:type="dxa"/>
          </w:tcPr>
          <w:p w:rsidR="00733625" w:rsidRPr="00CC08A7" w:rsidRDefault="009A6FAB" w:rsidP="00CC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733625" w:rsidRPr="00CC08A7" w:rsidRDefault="00733625" w:rsidP="00CC08A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Всероссийский</w:t>
            </w:r>
            <w:r w:rsidRPr="00CC08A7">
              <w:rPr>
                <w:spacing w:val="2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экологический</w:t>
            </w:r>
            <w:r w:rsidRPr="00CC08A7">
              <w:rPr>
                <w:spacing w:val="2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диктант</w:t>
            </w:r>
          </w:p>
        </w:tc>
        <w:tc>
          <w:tcPr>
            <w:tcW w:w="2108" w:type="dxa"/>
          </w:tcPr>
          <w:p w:rsidR="00733625" w:rsidRPr="00CC08A7" w:rsidRDefault="00733625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733625" w:rsidRPr="00CC08A7" w:rsidRDefault="00733625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до 4 декабря </w:t>
            </w:r>
          </w:p>
        </w:tc>
        <w:tc>
          <w:tcPr>
            <w:tcW w:w="2348" w:type="dxa"/>
          </w:tcPr>
          <w:p w:rsidR="00733625" w:rsidRPr="00CC08A7" w:rsidRDefault="00733625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РЦ РДО</w:t>
            </w:r>
          </w:p>
        </w:tc>
      </w:tr>
      <w:tr w:rsidR="008F74AE" w:rsidRPr="00CC08A7" w:rsidTr="004C2F30">
        <w:tc>
          <w:tcPr>
            <w:tcW w:w="456" w:type="dxa"/>
          </w:tcPr>
          <w:p w:rsidR="008F74AE" w:rsidRPr="00CC08A7" w:rsidRDefault="009A6FAB" w:rsidP="00CC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8F74AE" w:rsidRPr="00CC08A7" w:rsidRDefault="008F74AE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Единые уроки к памятным датам </w:t>
            </w:r>
          </w:p>
        </w:tc>
        <w:tc>
          <w:tcPr>
            <w:tcW w:w="2108" w:type="dxa"/>
          </w:tcPr>
          <w:p w:rsidR="008F74AE" w:rsidRPr="00CC08A7" w:rsidRDefault="008F74AE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</w:t>
            </w:r>
            <w:r w:rsidR="00762002" w:rsidRPr="00CC08A7">
              <w:rPr>
                <w:color w:val="000000"/>
                <w:sz w:val="24"/>
                <w:szCs w:val="24"/>
              </w:rPr>
              <w:t>0</w:t>
            </w:r>
            <w:r w:rsidRPr="00CC08A7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F74AE" w:rsidRPr="00CC08A7" w:rsidTr="004C2F30">
        <w:tc>
          <w:tcPr>
            <w:tcW w:w="456" w:type="dxa"/>
          </w:tcPr>
          <w:p w:rsidR="008F74AE" w:rsidRPr="00CC08A7" w:rsidRDefault="009A6FAB" w:rsidP="00CC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8F74AE" w:rsidRPr="00CC08A7" w:rsidRDefault="008F74AE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Проведение открытых уроков</w:t>
            </w:r>
            <w:r w:rsidR="00762002" w:rsidRPr="00CC08A7">
              <w:rPr>
                <w:color w:val="000000"/>
                <w:sz w:val="24"/>
                <w:szCs w:val="24"/>
              </w:rPr>
              <w:t xml:space="preserve"> </w:t>
            </w:r>
            <w:r w:rsidRPr="00CC08A7">
              <w:rPr>
                <w:color w:val="000000"/>
                <w:sz w:val="24"/>
                <w:szCs w:val="24"/>
              </w:rPr>
              <w:t xml:space="preserve"> в течение предметных недель</w:t>
            </w:r>
          </w:p>
        </w:tc>
        <w:tc>
          <w:tcPr>
            <w:tcW w:w="2108" w:type="dxa"/>
          </w:tcPr>
          <w:p w:rsidR="008F74AE" w:rsidRPr="00CC08A7" w:rsidRDefault="008F74AE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</w:t>
            </w:r>
            <w:r w:rsidR="00762002" w:rsidRPr="00CC08A7">
              <w:rPr>
                <w:color w:val="000000"/>
                <w:sz w:val="24"/>
                <w:szCs w:val="24"/>
              </w:rPr>
              <w:t>0</w:t>
            </w:r>
            <w:r w:rsidRPr="00CC08A7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Каждый месяц</w:t>
            </w:r>
          </w:p>
        </w:tc>
        <w:tc>
          <w:tcPr>
            <w:tcW w:w="2348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МО</w:t>
            </w:r>
          </w:p>
        </w:tc>
      </w:tr>
      <w:tr w:rsidR="008F74AE" w:rsidRPr="00CC08A7" w:rsidTr="004C2F30">
        <w:tc>
          <w:tcPr>
            <w:tcW w:w="456" w:type="dxa"/>
          </w:tcPr>
          <w:p w:rsidR="008F74AE" w:rsidRPr="00CC08A7" w:rsidRDefault="009A6FAB" w:rsidP="00CC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8F74AE" w:rsidRPr="00CC08A7" w:rsidRDefault="008F74AE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День открытых дверей в школе.</w:t>
            </w:r>
          </w:p>
          <w:p w:rsidR="008F74AE" w:rsidRPr="00CC08A7" w:rsidRDefault="008F74AE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Проведение открытых уроков учителями-предметниками</w:t>
            </w:r>
          </w:p>
        </w:tc>
        <w:tc>
          <w:tcPr>
            <w:tcW w:w="2108" w:type="dxa"/>
          </w:tcPr>
          <w:p w:rsidR="008F74AE" w:rsidRPr="00CC08A7" w:rsidRDefault="008F74AE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</w:t>
            </w:r>
            <w:r w:rsidR="00762002" w:rsidRPr="00CC08A7">
              <w:rPr>
                <w:color w:val="000000"/>
                <w:sz w:val="24"/>
                <w:szCs w:val="24"/>
              </w:rPr>
              <w:t>0</w:t>
            </w:r>
            <w:r w:rsidRPr="00CC08A7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348" w:type="dxa"/>
          </w:tcPr>
          <w:p w:rsidR="008F74AE" w:rsidRPr="00CC08A7" w:rsidRDefault="008F74AE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3E7172" w:rsidRPr="00CC08A7" w:rsidTr="004C2F30">
        <w:tc>
          <w:tcPr>
            <w:tcW w:w="456" w:type="dxa"/>
          </w:tcPr>
          <w:p w:rsidR="003E7172" w:rsidRPr="00CC08A7" w:rsidRDefault="00DD0FE4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  <w:r w:rsidR="009A6FAB">
              <w:rPr>
                <w:sz w:val="24"/>
                <w:szCs w:val="24"/>
              </w:rPr>
              <w:t>0</w:t>
            </w:r>
          </w:p>
        </w:tc>
        <w:tc>
          <w:tcPr>
            <w:tcW w:w="4302" w:type="dxa"/>
          </w:tcPr>
          <w:p w:rsidR="003E7172" w:rsidRPr="00CC08A7" w:rsidRDefault="00A17B68" w:rsidP="009A6FAB">
            <w:pPr>
              <w:pStyle w:val="Default"/>
            </w:pPr>
            <w:r w:rsidRPr="00CC08A7">
              <w:t xml:space="preserve">Всероссийский урок безопасности школьников в сети Интернет, пятиминутка «Правила безопасности в Интернете для подростка» (по рекомендации </w:t>
            </w:r>
            <w:proofErr w:type="spellStart"/>
            <w:r w:rsidRPr="00CC08A7">
              <w:t>Минобрнауки</w:t>
            </w:r>
            <w:proofErr w:type="spellEnd"/>
            <w:r w:rsidRPr="00CC08A7">
              <w:t xml:space="preserve"> России) </w:t>
            </w:r>
          </w:p>
        </w:tc>
        <w:tc>
          <w:tcPr>
            <w:tcW w:w="2108" w:type="dxa"/>
          </w:tcPr>
          <w:p w:rsidR="003E7172" w:rsidRPr="00CC08A7" w:rsidRDefault="00A17B6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  <w:r w:rsidR="00DD0FE4" w:rsidRPr="00CC08A7">
              <w:rPr>
                <w:sz w:val="24"/>
                <w:szCs w:val="24"/>
              </w:rPr>
              <w:t>0</w:t>
            </w:r>
            <w:r w:rsidRPr="00CC08A7">
              <w:rPr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3E7172" w:rsidRPr="00CC08A7" w:rsidRDefault="00A17B6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октяб</w:t>
            </w:r>
            <w:r w:rsidR="00DD0FE4" w:rsidRPr="00CC08A7">
              <w:rPr>
                <w:sz w:val="24"/>
                <w:szCs w:val="24"/>
              </w:rPr>
              <w:t>р</w:t>
            </w:r>
            <w:r w:rsidRPr="00CC08A7">
              <w:rPr>
                <w:sz w:val="24"/>
                <w:szCs w:val="24"/>
              </w:rPr>
              <w:t>ь</w:t>
            </w:r>
          </w:p>
        </w:tc>
        <w:tc>
          <w:tcPr>
            <w:tcW w:w="2348" w:type="dxa"/>
          </w:tcPr>
          <w:p w:rsidR="00A17B68" w:rsidRPr="00CC08A7" w:rsidRDefault="00A17B6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3E7172" w:rsidRPr="00CC08A7" w:rsidRDefault="00A17B6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6150" w:rsidRPr="00CC08A7" w:rsidTr="004C2F30">
        <w:tc>
          <w:tcPr>
            <w:tcW w:w="11010" w:type="dxa"/>
            <w:gridSpan w:val="5"/>
          </w:tcPr>
          <w:p w:rsidR="00D16150" w:rsidRPr="00CC08A7" w:rsidRDefault="006676F0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sz w:val="24"/>
                <w:szCs w:val="24"/>
              </w:rPr>
              <w:t>2.</w:t>
            </w:r>
            <w:r w:rsidR="00D16150" w:rsidRPr="00CC08A7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D1615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DC1716" w:rsidRPr="00CC08A7" w:rsidRDefault="006713F4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CC08A7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08" w:type="dxa"/>
          </w:tcPr>
          <w:p w:rsidR="00DC1716" w:rsidRPr="00CC08A7" w:rsidRDefault="006713F4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  <w:r w:rsidR="00301C00" w:rsidRPr="00CC08A7">
              <w:rPr>
                <w:sz w:val="24"/>
                <w:szCs w:val="24"/>
              </w:rPr>
              <w:t>0</w:t>
            </w:r>
            <w:r w:rsidRPr="00CC08A7">
              <w:rPr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DC1716" w:rsidRPr="00CC08A7" w:rsidRDefault="006713F4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348" w:type="dxa"/>
          </w:tcPr>
          <w:p w:rsidR="00DC1716" w:rsidRPr="00CC08A7" w:rsidRDefault="006713F4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DD0FE4" w:rsidRPr="00CC08A7" w:rsidTr="004C2F30">
        <w:tc>
          <w:tcPr>
            <w:tcW w:w="456" w:type="dxa"/>
          </w:tcPr>
          <w:p w:rsidR="00DD0FE4" w:rsidRPr="00CC08A7" w:rsidRDefault="00CF545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DD0FE4" w:rsidRPr="00CC08A7" w:rsidRDefault="00301C00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108" w:type="dxa"/>
          </w:tcPr>
          <w:p w:rsidR="00DD0FE4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DD0FE4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348" w:type="dxa"/>
          </w:tcPr>
          <w:p w:rsidR="00DD0FE4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301C00" w:rsidRPr="00CC08A7" w:rsidTr="004C2F30">
        <w:tc>
          <w:tcPr>
            <w:tcW w:w="456" w:type="dxa"/>
          </w:tcPr>
          <w:p w:rsidR="00301C00" w:rsidRPr="00CC08A7" w:rsidRDefault="00CF545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301C00" w:rsidRPr="00CC08A7" w:rsidRDefault="00301C00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Профориентационный минимум</w:t>
            </w:r>
          </w:p>
        </w:tc>
        <w:tc>
          <w:tcPr>
            <w:tcW w:w="2108" w:type="dxa"/>
          </w:tcPr>
          <w:p w:rsidR="00301C00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301C00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48" w:type="dxa"/>
          </w:tcPr>
          <w:p w:rsidR="00301C00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DC1716" w:rsidRPr="00CC08A7" w:rsidRDefault="00301C00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Семейная педагогика</w:t>
            </w:r>
          </w:p>
        </w:tc>
        <w:tc>
          <w:tcPr>
            <w:tcW w:w="2108" w:type="dxa"/>
          </w:tcPr>
          <w:p w:rsidR="00DC1716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DC1716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348" w:type="dxa"/>
          </w:tcPr>
          <w:p w:rsidR="00DC1716" w:rsidRPr="00CC08A7" w:rsidRDefault="00301C0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социальный педагог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9A6FAB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210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proofErr w:type="spellStart"/>
            <w:r w:rsidRPr="00CC08A7">
              <w:rPr>
                <w:sz w:val="24"/>
                <w:szCs w:val="24"/>
              </w:rPr>
              <w:t>Шатохина</w:t>
            </w:r>
            <w:proofErr w:type="spellEnd"/>
            <w:r w:rsidRPr="00CC08A7">
              <w:rPr>
                <w:sz w:val="24"/>
                <w:szCs w:val="24"/>
              </w:rPr>
              <w:t xml:space="preserve"> Т.П.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9A6FAB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210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Бочкарева В.А.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9A6FAB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108" w:type="dxa"/>
          </w:tcPr>
          <w:p w:rsidR="006676F0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Кожакова Н.Г.</w:t>
            </w:r>
          </w:p>
          <w:p w:rsidR="00F962D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Дууза С.С.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9A6FAB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История в лицах</w:t>
            </w:r>
          </w:p>
        </w:tc>
        <w:tc>
          <w:tcPr>
            <w:tcW w:w="210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10а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Кожакова Н.Г.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9A6FAB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Трудные вопросы истории</w:t>
            </w:r>
          </w:p>
        </w:tc>
        <w:tc>
          <w:tcPr>
            <w:tcW w:w="210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10б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6676F0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Дууза С.С.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210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10а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Климина Н.А.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Риторика </w:t>
            </w:r>
          </w:p>
        </w:tc>
        <w:tc>
          <w:tcPr>
            <w:tcW w:w="210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10б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Зубакина Т.Ю.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Наследственность и закон</w:t>
            </w:r>
          </w:p>
        </w:tc>
        <w:tc>
          <w:tcPr>
            <w:tcW w:w="210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Макаевских Н.В.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DC1716" w:rsidRPr="00CC08A7" w:rsidRDefault="00F962D6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За страницами органической химии</w:t>
            </w:r>
          </w:p>
        </w:tc>
        <w:tc>
          <w:tcPr>
            <w:tcW w:w="210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F962D6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Мистрюкова А.С.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DC1716" w:rsidRPr="00CC08A7" w:rsidRDefault="00CF545F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Кто если не я </w:t>
            </w:r>
          </w:p>
        </w:tc>
        <w:tc>
          <w:tcPr>
            <w:tcW w:w="2108" w:type="dxa"/>
          </w:tcPr>
          <w:p w:rsidR="00DC1716" w:rsidRPr="00CC08A7" w:rsidRDefault="00CF545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CF545F" w:rsidP="00CC08A7">
            <w:pPr>
              <w:rPr>
                <w:sz w:val="24"/>
                <w:szCs w:val="24"/>
              </w:rPr>
            </w:pPr>
            <w:proofErr w:type="spellStart"/>
            <w:r w:rsidRPr="00CC08A7">
              <w:rPr>
                <w:sz w:val="24"/>
                <w:szCs w:val="24"/>
              </w:rPr>
              <w:t>Ведягина</w:t>
            </w:r>
            <w:proofErr w:type="spellEnd"/>
            <w:r w:rsidRPr="00CC08A7">
              <w:rPr>
                <w:sz w:val="24"/>
                <w:szCs w:val="24"/>
              </w:rPr>
              <w:t xml:space="preserve"> Д.А.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02" w:type="dxa"/>
          </w:tcPr>
          <w:p w:rsidR="00DC1716" w:rsidRPr="00CC08A7" w:rsidRDefault="00CF545F" w:rsidP="00CC08A7">
            <w:pPr>
              <w:jc w:val="left"/>
              <w:rPr>
                <w:sz w:val="24"/>
                <w:szCs w:val="24"/>
              </w:rPr>
            </w:pPr>
            <w:proofErr w:type="spellStart"/>
            <w:r w:rsidRPr="00CC08A7">
              <w:rPr>
                <w:sz w:val="24"/>
                <w:szCs w:val="24"/>
              </w:rPr>
              <w:t>Медиа-центр</w:t>
            </w:r>
            <w:proofErr w:type="spellEnd"/>
          </w:p>
        </w:tc>
        <w:tc>
          <w:tcPr>
            <w:tcW w:w="2108" w:type="dxa"/>
          </w:tcPr>
          <w:p w:rsidR="00DC1716" w:rsidRPr="00CC08A7" w:rsidRDefault="00CF545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CF545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Садыгов А.М.</w:t>
            </w:r>
          </w:p>
        </w:tc>
      </w:tr>
      <w:tr w:rsidR="005F4FE0" w:rsidRPr="00CC08A7" w:rsidTr="004C2F30">
        <w:tc>
          <w:tcPr>
            <w:tcW w:w="456" w:type="dxa"/>
          </w:tcPr>
          <w:p w:rsidR="00DC1716" w:rsidRPr="00CC08A7" w:rsidRDefault="00CF545F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DC1716" w:rsidRPr="00CC08A7" w:rsidRDefault="00CF545F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Школьный хор</w:t>
            </w:r>
          </w:p>
        </w:tc>
        <w:tc>
          <w:tcPr>
            <w:tcW w:w="2108" w:type="dxa"/>
          </w:tcPr>
          <w:p w:rsidR="00DC1716" w:rsidRPr="00CC08A7" w:rsidRDefault="00CF545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DC1716" w:rsidRPr="00CC08A7" w:rsidRDefault="00DC1716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C1716" w:rsidRPr="00CC08A7" w:rsidRDefault="00CF545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Шумова Е.В.</w:t>
            </w:r>
          </w:p>
        </w:tc>
      </w:tr>
      <w:tr w:rsidR="00FE386F" w:rsidRPr="00CC08A7" w:rsidTr="004C2F30">
        <w:tc>
          <w:tcPr>
            <w:tcW w:w="11010" w:type="dxa"/>
            <w:gridSpan w:val="5"/>
          </w:tcPr>
          <w:p w:rsidR="00FE386F" w:rsidRPr="00CC08A7" w:rsidRDefault="00FE386F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sz w:val="24"/>
                <w:szCs w:val="24"/>
              </w:rPr>
              <w:t>3.Классное руководство</w:t>
            </w:r>
          </w:p>
        </w:tc>
      </w:tr>
      <w:tr w:rsidR="00B66BEE" w:rsidRPr="00CC08A7" w:rsidTr="004C2F30">
        <w:tc>
          <w:tcPr>
            <w:tcW w:w="456" w:type="dxa"/>
          </w:tcPr>
          <w:p w:rsidR="00B66BEE" w:rsidRPr="00CC08A7" w:rsidRDefault="00FE386F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B66BEE" w:rsidRPr="00CC08A7" w:rsidRDefault="00FE386F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CC08A7">
              <w:rPr>
                <w:sz w:val="24"/>
                <w:szCs w:val="24"/>
              </w:rPr>
              <w:t>важном</w:t>
            </w:r>
            <w:proofErr w:type="gramEnd"/>
            <w:r w:rsidRPr="00CC0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B66BEE" w:rsidRPr="00CC08A7" w:rsidRDefault="00C552BC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  <w:r w:rsidR="00FE386F" w:rsidRPr="00CC08A7">
              <w:rPr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B66BEE" w:rsidRPr="00CC08A7" w:rsidRDefault="00FE386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348" w:type="dxa"/>
          </w:tcPr>
          <w:p w:rsidR="00B66BEE" w:rsidRPr="00CC08A7" w:rsidRDefault="00FE386F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Default="00A533F8" w:rsidP="00AD62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классных часов как часов плодотворного и доверительного </w:t>
            </w:r>
          </w:p>
          <w:p w:rsidR="00A533F8" w:rsidRPr="00013E36" w:rsidRDefault="00A533F8" w:rsidP="00AD62C4">
            <w:pPr>
              <w:jc w:val="left"/>
              <w:rPr>
                <w:sz w:val="24"/>
                <w:szCs w:val="24"/>
              </w:rPr>
            </w:pPr>
            <w:r>
              <w:t xml:space="preserve">общения педагога и учащихся </w:t>
            </w:r>
          </w:p>
        </w:tc>
        <w:tc>
          <w:tcPr>
            <w:tcW w:w="2108" w:type="dxa"/>
          </w:tcPr>
          <w:p w:rsidR="00A533F8" w:rsidRPr="00013E36" w:rsidRDefault="00A533F8" w:rsidP="00AD6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013E36" w:rsidRDefault="00A533F8" w:rsidP="00AD6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48" w:type="dxa"/>
          </w:tcPr>
          <w:p w:rsidR="00A533F8" w:rsidRPr="00013E36" w:rsidRDefault="00A533F8" w:rsidP="00AD62C4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Default="00A533F8" w:rsidP="009A6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интересных</w:t>
            </w:r>
            <w:proofErr w:type="gramEnd"/>
            <w:r>
              <w:rPr>
                <w:sz w:val="22"/>
                <w:szCs w:val="22"/>
              </w:rPr>
              <w:t xml:space="preserve"> и полезных </w:t>
            </w:r>
          </w:p>
          <w:p w:rsidR="00A533F8" w:rsidRDefault="00A533F8" w:rsidP="009A6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личностного развития ребенка совместных дел с учащимися </w:t>
            </w:r>
          </w:p>
        </w:tc>
        <w:tc>
          <w:tcPr>
            <w:tcW w:w="2108" w:type="dxa"/>
          </w:tcPr>
          <w:p w:rsidR="00A533F8" w:rsidRPr="00013E36" w:rsidRDefault="00A533F8" w:rsidP="009A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013E36" w:rsidRDefault="00A533F8" w:rsidP="009A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48" w:type="dxa"/>
          </w:tcPr>
          <w:p w:rsidR="00A533F8" w:rsidRPr="00013E36" w:rsidRDefault="00A533F8" w:rsidP="009A6FAB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Профориентационный минимум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Тематические классные часы, организация  классных  мероприятий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Индивидуальная работа  с учащимися по ведению  </w:t>
            </w:r>
            <w:proofErr w:type="gramStart"/>
            <w:r w:rsidRPr="00CC08A7">
              <w:rPr>
                <w:sz w:val="24"/>
                <w:szCs w:val="24"/>
              </w:rPr>
              <w:t>личных</w:t>
            </w:r>
            <w:proofErr w:type="gramEnd"/>
            <w:r w:rsidRPr="00CC08A7">
              <w:rPr>
                <w:sz w:val="24"/>
                <w:szCs w:val="24"/>
              </w:rPr>
              <w:t xml:space="preserve"> портфолио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Работа с родительской общественностью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Работа с учителями-предметниками, ведущими в классе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533F8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sz w:val="24"/>
                <w:szCs w:val="24"/>
              </w:rPr>
              <w:t xml:space="preserve">4. Основные школьные дела 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9A6FAB" w:rsidRDefault="009A6FAB" w:rsidP="00CC08A7">
            <w:pPr>
              <w:rPr>
                <w:sz w:val="24"/>
                <w:szCs w:val="24"/>
              </w:rPr>
            </w:pPr>
            <w:r w:rsidRPr="009A6FAB">
              <w:rPr>
                <w:b/>
                <w:color w:val="000000"/>
                <w:sz w:val="24"/>
                <w:szCs w:val="24"/>
              </w:rPr>
              <w:t>4.1</w:t>
            </w:r>
            <w:r w:rsidR="00A533F8" w:rsidRPr="009A6FAB">
              <w:rPr>
                <w:b/>
                <w:color w:val="000000"/>
                <w:sz w:val="24"/>
                <w:szCs w:val="24"/>
              </w:rPr>
              <w:t>Социальные проекты и акции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left" w:pos="3934"/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Всероссийская</w:t>
            </w:r>
            <w:r w:rsidRPr="00CC08A7">
              <w:rPr>
                <w:spacing w:val="-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акция,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посвященная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-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знаний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Керимова Е.Д.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left" w:pos="3934"/>
                <w:tab w:val="center" w:pos="5102"/>
              </w:tabs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Республиканский проект </w:t>
            </w:r>
          </w:p>
          <w:p w:rsidR="00A533F8" w:rsidRPr="00CC08A7" w:rsidRDefault="00A533F8" w:rsidP="00CC08A7">
            <w:pPr>
              <w:tabs>
                <w:tab w:val="left" w:pos="3934"/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«</w:t>
            </w:r>
            <w:proofErr w:type="spellStart"/>
            <w:r w:rsidRPr="00CC08A7">
              <w:rPr>
                <w:sz w:val="24"/>
                <w:szCs w:val="24"/>
              </w:rPr>
              <w:t>Дом-школа-УД</w:t>
            </w:r>
            <w:proofErr w:type="gramStart"/>
            <w:r w:rsidRPr="00CC08A7">
              <w:rPr>
                <w:sz w:val="24"/>
                <w:szCs w:val="24"/>
              </w:rPr>
              <w:t>О</w:t>
            </w:r>
            <w:proofErr w:type="spellEnd"/>
            <w:r w:rsidRPr="00CC08A7">
              <w:rPr>
                <w:sz w:val="24"/>
                <w:szCs w:val="24"/>
              </w:rPr>
              <w:t>-</w:t>
            </w:r>
            <w:proofErr w:type="gramEnd"/>
            <w:r w:rsidRPr="00CC08A7"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left" w:pos="3934"/>
                <w:tab w:val="center" w:pos="5102"/>
              </w:tabs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Республиканская акция «</w:t>
            </w:r>
            <w:proofErr w:type="spellStart"/>
            <w:r w:rsidRPr="00CC08A7">
              <w:rPr>
                <w:sz w:val="24"/>
                <w:szCs w:val="24"/>
              </w:rPr>
              <w:t>оБЕРЕГАй</w:t>
            </w:r>
            <w:proofErr w:type="spellEnd"/>
            <w:r w:rsidRPr="00CC08A7">
              <w:rPr>
                <w:sz w:val="24"/>
                <w:szCs w:val="24"/>
              </w:rPr>
              <w:t xml:space="preserve">  Енисей»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pacing w:val="-1"/>
                <w:sz w:val="24"/>
                <w:szCs w:val="24"/>
              </w:rPr>
              <w:t>22.09.2023г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Старшая вожатая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Республиканская</w:t>
            </w:r>
            <w:r w:rsidRPr="00CC08A7">
              <w:rPr>
                <w:spacing w:val="4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акция</w:t>
            </w:r>
            <w:r w:rsidRPr="00CC08A7">
              <w:rPr>
                <w:spacing w:val="4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«Восхождение</w:t>
            </w:r>
            <w:r w:rsidRPr="00CC08A7">
              <w:rPr>
                <w:spacing w:val="4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на</w:t>
            </w:r>
            <w:r w:rsidRPr="00CC08A7">
              <w:rPr>
                <w:spacing w:val="4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горные</w:t>
            </w:r>
            <w:r w:rsidRPr="00CC08A7">
              <w:rPr>
                <w:spacing w:val="4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вершины</w:t>
            </w:r>
            <w:r w:rsidRPr="00CC08A7">
              <w:rPr>
                <w:spacing w:val="4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Тувы»,</w:t>
            </w:r>
            <w:r w:rsidRPr="00CC08A7">
              <w:rPr>
                <w:spacing w:val="4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посвященная</w:t>
            </w:r>
          </w:p>
          <w:p w:rsidR="00A533F8" w:rsidRPr="00CC08A7" w:rsidRDefault="00A533F8" w:rsidP="00CC08A7">
            <w:pPr>
              <w:tabs>
                <w:tab w:val="left" w:pos="3934"/>
                <w:tab w:val="center" w:pos="5102"/>
              </w:tabs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Международному</w:t>
            </w:r>
            <w:r w:rsidRPr="00CC08A7">
              <w:rPr>
                <w:spacing w:val="-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-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туризма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</w:t>
            </w:r>
            <w:r w:rsidRPr="00CC08A7">
              <w:rPr>
                <w:spacing w:val="-1"/>
                <w:sz w:val="24"/>
                <w:szCs w:val="24"/>
              </w:rPr>
              <w:t xml:space="preserve">.сентября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</w:t>
            </w:r>
          </w:p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Патриотическая акция «Письмо солдату СВО»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Всероссийская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акция,</w:t>
            </w:r>
            <w:r w:rsidRPr="00CC08A7">
              <w:rPr>
                <w:spacing w:val="6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посвященная</w:t>
            </w:r>
            <w:r w:rsidRPr="00CC08A7">
              <w:rPr>
                <w:spacing w:val="6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6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матери</w:t>
            </w:r>
            <w:r w:rsidRPr="00CC08A7">
              <w:rPr>
                <w:spacing w:val="6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</w:t>
            </w:r>
            <w:r w:rsidRPr="00CC08A7">
              <w:rPr>
                <w:spacing w:val="7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России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волонтеры, Совет старшеклассников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Всероссийская</w:t>
            </w:r>
            <w:r w:rsidRPr="00CC08A7">
              <w:rPr>
                <w:spacing w:val="3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акция,</w:t>
            </w:r>
            <w:r w:rsidRPr="00CC08A7">
              <w:rPr>
                <w:spacing w:val="3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посвященная</w:t>
            </w:r>
            <w:r w:rsidRPr="00CC08A7">
              <w:rPr>
                <w:spacing w:val="3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3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Государственного</w:t>
            </w:r>
            <w:r w:rsidRPr="00CC08A7">
              <w:rPr>
                <w:spacing w:val="3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гимна</w:t>
            </w:r>
            <w:r w:rsidRPr="00CC08A7">
              <w:rPr>
                <w:spacing w:val="3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Российской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Федерации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25 декабря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Советник по воспитанию,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старшая вожатая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Акция «Блокадный хлеб»,</w:t>
            </w:r>
            <w:r w:rsidR="00D91610">
              <w:rPr>
                <w:color w:val="000000"/>
                <w:sz w:val="24"/>
                <w:szCs w:val="24"/>
              </w:rPr>
              <w:t xml:space="preserve"> </w:t>
            </w:r>
            <w:r w:rsidRPr="00CC08A7">
              <w:rPr>
                <w:color w:val="000000"/>
                <w:sz w:val="24"/>
                <w:szCs w:val="24"/>
              </w:rPr>
              <w:t xml:space="preserve">посвященная снятию блокады Ленинграда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старшая вожатая</w:t>
            </w:r>
            <w:proofErr w:type="gramStart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,</w:t>
            </w:r>
            <w:proofErr w:type="gramEnd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советник по воспитанию</w:t>
            </w:r>
          </w:p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Всероссийская</w:t>
            </w:r>
            <w:r w:rsidRPr="00CC08A7">
              <w:rPr>
                <w:spacing w:val="6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 xml:space="preserve">акция,  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 xml:space="preserve">посвященная  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lastRenderedPageBreak/>
              <w:t xml:space="preserve">Дню  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 xml:space="preserve">российского  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 xml:space="preserve">студенчества  </w:t>
            </w:r>
            <w:r w:rsidRPr="00CC08A7">
              <w:rPr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 Советник по воспитанию,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старшая вожатая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Республиканская акция к </w:t>
            </w:r>
            <w:proofErr w:type="gramStart"/>
            <w:r w:rsidRPr="00CC08A7">
              <w:rPr>
                <w:sz w:val="24"/>
                <w:szCs w:val="24"/>
              </w:rPr>
              <w:t>Международному</w:t>
            </w:r>
            <w:proofErr w:type="gramEnd"/>
            <w:r w:rsidRPr="00CC08A7">
              <w:rPr>
                <w:sz w:val="24"/>
                <w:szCs w:val="24"/>
              </w:rPr>
              <w:t xml:space="preserve"> женскому дня «Поздравляем 8 марта!»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Советник по воспитанию,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старшая вожатая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волонтеры, Совет старшеклассников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Всероссийская</w:t>
            </w:r>
            <w:r w:rsidRPr="00CC08A7">
              <w:rPr>
                <w:spacing w:val="1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акция,</w:t>
            </w:r>
            <w:r w:rsidRPr="00CC08A7">
              <w:rPr>
                <w:spacing w:val="1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посвященная</w:t>
            </w:r>
            <w:r w:rsidRPr="00CC08A7">
              <w:rPr>
                <w:spacing w:val="1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Всемирному</w:t>
            </w:r>
            <w:r w:rsidRPr="00CC08A7">
              <w:rPr>
                <w:spacing w:val="1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1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здоровья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Советник по воспитанию,</w:t>
            </w:r>
          </w:p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старшая вожатая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ЗДВР, волонтеры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Акция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«Парад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у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дома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Ветерана»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до 9 мая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юнармейский отряд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Трудовой десант по уборке сквера «Победа»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военкомат, </w:t>
            </w:r>
          </w:p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Старт</w:t>
            </w:r>
            <w:r w:rsidRPr="00CC08A7">
              <w:rPr>
                <w:spacing w:val="-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Всероссийских</w:t>
            </w:r>
            <w:r w:rsidRPr="00CC08A7">
              <w:rPr>
                <w:spacing w:val="-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акций</w:t>
            </w:r>
            <w:r w:rsidRPr="00CC08A7">
              <w:rPr>
                <w:spacing w:val="-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«Окна</w:t>
            </w:r>
            <w:r w:rsidRPr="00CC08A7">
              <w:rPr>
                <w:spacing w:val="-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Победы»,</w:t>
            </w:r>
            <w:r w:rsidRPr="00CC08A7">
              <w:rPr>
                <w:spacing w:val="-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«Сад</w:t>
            </w:r>
            <w:r w:rsidRPr="00CC08A7">
              <w:rPr>
                <w:spacing w:val="-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Победы»,</w:t>
            </w:r>
            <w:r w:rsidRPr="00CC08A7">
              <w:rPr>
                <w:spacing w:val="-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«Света</w:t>
            </w:r>
            <w:r w:rsidRPr="00CC08A7">
              <w:rPr>
                <w:spacing w:val="-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памяти»,</w:t>
            </w:r>
            <w:r w:rsidRPr="00CC08A7">
              <w:rPr>
                <w:spacing w:val="-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 xml:space="preserve">Старт  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Всероссийского проекта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«Хранители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истории»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ЗППВ, Советник по воспитанию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A766B7" w:rsidRDefault="009A6FAB" w:rsidP="00CC08A7">
            <w:pPr>
              <w:rPr>
                <w:sz w:val="24"/>
                <w:szCs w:val="24"/>
              </w:rPr>
            </w:pPr>
            <w:r w:rsidRPr="00A766B7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4.2</w:t>
            </w:r>
            <w:r w:rsidR="00A766B7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 xml:space="preserve"> </w:t>
            </w:r>
            <w:r w:rsidR="00A533F8" w:rsidRPr="00A766B7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Открытые дискуссионные площадки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Беседа с сотрудниками МЧС  «Тонкий лед», Профилактика пожаров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Сентябрь, ноябрь, март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Преподаватель-организатор ОБЖ, 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Беседа с врачами (школьным фельдшером) о личной  гигиене  и половом воспитании школьников, по профилактике  </w:t>
            </w:r>
            <w:r w:rsidRPr="00CC08A7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CC08A7">
              <w:rPr>
                <w:color w:val="000000"/>
                <w:sz w:val="24"/>
                <w:szCs w:val="24"/>
              </w:rPr>
              <w:t xml:space="preserve"> 19, ОРВИ, гриппа и других заболеваний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постоянно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врачи ЦКБ</w:t>
            </w:r>
          </w:p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Беседы с инспектором ПДН, работниками суда  по правовому  воспитанию</w:t>
            </w:r>
            <w:proofErr w:type="gramStart"/>
            <w:r w:rsidRPr="00CC08A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C08A7">
              <w:rPr>
                <w:color w:val="000000"/>
                <w:sz w:val="24"/>
                <w:szCs w:val="24"/>
              </w:rPr>
              <w:t xml:space="preserve">  по профилактике правонарушений и преступлений среди несовершеннолетних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 классные руководители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Инспектор ПДН, работники районного суда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Беседа по охране леса с работниками Лесхоза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Встречи с интересными людьми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A766B7" w:rsidRDefault="00A766B7" w:rsidP="00CC08A7">
            <w:pPr>
              <w:rPr>
                <w:sz w:val="24"/>
                <w:szCs w:val="24"/>
              </w:rPr>
            </w:pPr>
            <w:r w:rsidRPr="00A766B7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 xml:space="preserve">4.3 </w:t>
            </w:r>
            <w:r w:rsidR="00A533F8" w:rsidRPr="00A766B7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Творческие выставки, конкурсы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Конкурс сочинений  «Память  сильнее времени»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 классы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октябрь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Региональное отделение «Боевое братство» руководитель МО филологии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Фотовыставка  «Герой нашего времени» ко Дню героев Отечества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декабрь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Республиканский заочный конкурс детского творчества «Живи елочка!»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15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декабря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2023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Default"/>
            </w:pPr>
            <w:r w:rsidRPr="00CC08A7">
              <w:t xml:space="preserve">Литературный конкурс  «Подвигу </w:t>
            </w:r>
            <w:r w:rsidRPr="00CC08A7">
              <w:lastRenderedPageBreak/>
              <w:t xml:space="preserve">Блокадного Ленинграда…»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МО филологии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ЗДВР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Default"/>
            </w:pPr>
            <w:r w:rsidRPr="00CC08A7">
              <w:t>Районный конкурс творческих  работ «Подвигу народа жить в веках»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 Советник по воспитанию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Default"/>
            </w:pPr>
            <w:r w:rsidRPr="00CC08A7">
              <w:t>Районный конкурс чтецов «Сюда нас память позвала»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 Советник по воспитанию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A766B7" w:rsidRDefault="00A766B7" w:rsidP="00CC08A7">
            <w:pPr>
              <w:rPr>
                <w:sz w:val="24"/>
                <w:szCs w:val="24"/>
              </w:rPr>
            </w:pPr>
            <w:r w:rsidRPr="00A766B7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4.4</w:t>
            </w:r>
            <w:r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 xml:space="preserve"> </w:t>
            </w:r>
            <w:r w:rsidR="00A533F8" w:rsidRPr="00A766B7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 xml:space="preserve">Общешкольные события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Церемония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поднятия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и спуска </w:t>
            </w:r>
            <w:r w:rsidRPr="00CC08A7">
              <w:rPr>
                <w:sz w:val="24"/>
                <w:szCs w:val="24"/>
              </w:rPr>
              <w:t>Государственных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флагов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РФ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РТ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сопровождении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Государственных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гимнов РФ и РТ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4A365B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кажды</w:t>
            </w:r>
            <w:r>
              <w:rPr>
                <w:sz w:val="24"/>
                <w:szCs w:val="24"/>
              </w:rPr>
              <w:t>е</w:t>
            </w:r>
            <w:r w:rsidRPr="00CC08A7">
              <w:rPr>
                <w:sz w:val="24"/>
                <w:szCs w:val="24"/>
              </w:rPr>
              <w:t xml:space="preserve"> понедельник</w:t>
            </w:r>
            <w:r>
              <w:rPr>
                <w:sz w:val="24"/>
                <w:szCs w:val="24"/>
              </w:rPr>
              <w:t>, пятница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директор, ЗДВР, советник по воспитанию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 знаний.</w:t>
            </w:r>
          </w:p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Урок мужества к 80-летию проводов тувинских добровольцев на фронт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Default"/>
            </w:pPr>
            <w:r w:rsidRPr="00CC08A7">
              <w:t xml:space="preserve">День солидарности в борьбе с терроризмом. День памяти жертв Беслана: </w:t>
            </w:r>
          </w:p>
          <w:p w:rsidR="00A533F8" w:rsidRPr="00CC08A7" w:rsidRDefault="00A533F8" w:rsidP="00CC08A7">
            <w:pPr>
              <w:pStyle w:val="Default"/>
            </w:pPr>
            <w:r w:rsidRPr="00CC08A7">
              <w:t xml:space="preserve">-минуты памяти детей-жертв Беслана </w:t>
            </w:r>
          </w:p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-классные часы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3сентября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Школьный эколого-туристический слет учащихся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C08A7">
              <w:rPr>
                <w:sz w:val="24"/>
                <w:szCs w:val="24"/>
              </w:rPr>
              <w:t xml:space="preserve"> 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Бологанова Л.В.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День Учителя </w:t>
            </w:r>
          </w:p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(День самоуправления). Праздничный концерт</w:t>
            </w:r>
            <w:proofErr w:type="gramStart"/>
            <w:r w:rsidRPr="00CC08A7">
              <w:rPr>
                <w:color w:val="000000"/>
                <w:sz w:val="24"/>
                <w:szCs w:val="24"/>
              </w:rPr>
              <w:t xml:space="preserve"> </w:t>
            </w:r>
            <w:r w:rsidR="004B157A">
              <w:rPr>
                <w:color w:val="000000"/>
                <w:sz w:val="24"/>
                <w:szCs w:val="24"/>
              </w:rPr>
              <w:t>.</w:t>
            </w:r>
            <w:proofErr w:type="gramEnd"/>
            <w:r w:rsidR="004B157A">
              <w:rPr>
                <w:color w:val="000000"/>
                <w:sz w:val="24"/>
                <w:szCs w:val="24"/>
              </w:rPr>
              <w:t xml:space="preserve"> Участие классов в школьном проекте «Расскажи о своем учителе»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B766C2" w:rsidRPr="00CC08A7" w:rsidTr="004C2F30">
        <w:tc>
          <w:tcPr>
            <w:tcW w:w="456" w:type="dxa"/>
          </w:tcPr>
          <w:p w:rsidR="00B766C2" w:rsidRPr="00CC08A7" w:rsidRDefault="00B766C2" w:rsidP="00CC0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B766C2" w:rsidRPr="00CC08A7" w:rsidRDefault="00B766C2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десятиклассники</w:t>
            </w:r>
          </w:p>
        </w:tc>
        <w:tc>
          <w:tcPr>
            <w:tcW w:w="2108" w:type="dxa"/>
          </w:tcPr>
          <w:p w:rsidR="00B766C2" w:rsidRPr="00CC08A7" w:rsidRDefault="00B766C2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B766C2" w:rsidRPr="00CC08A7" w:rsidRDefault="00B766C2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2348" w:type="dxa"/>
          </w:tcPr>
          <w:p w:rsidR="00B766C2" w:rsidRPr="00CC08A7" w:rsidRDefault="00B766C2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 Советник по воспитанию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 отца в России и РТ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15-22 октября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 25 октября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proofErr w:type="gramStart"/>
            <w:r w:rsidRPr="00CC08A7">
              <w:rPr>
                <w:sz w:val="24"/>
                <w:szCs w:val="24"/>
              </w:rPr>
              <w:t>рук-ли</w:t>
            </w:r>
            <w:proofErr w:type="gramEnd"/>
            <w:r w:rsidRPr="00CC08A7">
              <w:rPr>
                <w:sz w:val="24"/>
                <w:szCs w:val="24"/>
              </w:rPr>
              <w:t xml:space="preserve"> МО учителя-предметники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День памяти Героя Советского Союза М.А. Бухтуева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Директор, ЗДВР, ЗППВ, руководитель </w:t>
            </w:r>
            <w:proofErr w:type="spellStart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юнармии</w:t>
            </w:r>
            <w:proofErr w:type="spellEnd"/>
          </w:p>
        </w:tc>
      </w:tr>
      <w:tr w:rsidR="00A533F8" w:rsidRPr="00CC08A7" w:rsidTr="004C2F30">
        <w:trPr>
          <w:trHeight w:val="1170"/>
        </w:trPr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Default"/>
            </w:pPr>
            <w:r w:rsidRPr="00CC08A7">
              <w:t xml:space="preserve">Проведение мероприятий (классных часов), посвященных Международному дню толерантности «Толерантность – путь к миру!»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ЗДВР 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rPr>
          <w:trHeight w:val="473"/>
        </w:trPr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Default"/>
            </w:pPr>
            <w:r w:rsidRPr="00CC08A7">
              <w:t>День Матери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ЗДВР 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w w:val="110"/>
                <w:sz w:val="24"/>
                <w:szCs w:val="24"/>
              </w:rPr>
              <w:t>Международный</w:t>
            </w:r>
            <w:r w:rsidRPr="00CC08A7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день</w:t>
            </w:r>
            <w:r w:rsidRPr="00CC08A7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инвалидов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 декабря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соцпедагоги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День Героев Отечества</w:t>
            </w:r>
          </w:p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ЗППВ, </w:t>
            </w:r>
            <w:proofErr w:type="spellStart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юнармия</w:t>
            </w:r>
            <w:proofErr w:type="spellEnd"/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Праздник встречи нового года «Новогодние чудеса»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25- 28 декабря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Дела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Месячник по оборонно-массовой работе, посвященной Дню защитника </w:t>
            </w:r>
            <w:r w:rsidRPr="00CC08A7">
              <w:rPr>
                <w:color w:val="000000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Светлый праздник  «</w:t>
            </w:r>
            <w:proofErr w:type="spellStart"/>
            <w:r w:rsidRPr="00CC08A7">
              <w:rPr>
                <w:color w:val="000000"/>
                <w:sz w:val="24"/>
                <w:szCs w:val="24"/>
              </w:rPr>
              <w:t>Шагаа</w:t>
            </w:r>
            <w:proofErr w:type="spellEnd"/>
            <w:r w:rsidRPr="00CC08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Дела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Масленица. Блинный </w:t>
            </w:r>
            <w:proofErr w:type="spellStart"/>
            <w:r w:rsidRPr="00CC08A7">
              <w:rPr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родители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Вечер за честь школы. Ежегодная церемония награждения лучших учащихся школы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Вожатая,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День Победы.</w:t>
            </w:r>
            <w:r w:rsidR="00B766C2">
              <w:rPr>
                <w:color w:val="000000"/>
                <w:sz w:val="24"/>
                <w:szCs w:val="24"/>
              </w:rPr>
              <w:t xml:space="preserve"> Вахта памяти. </w:t>
            </w:r>
          </w:p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1-9 мая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Праздник «Последнего звонка». Вручение грантов Председателя администрации по номинациям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родители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Выпускной вечер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июнь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администрация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Спортивные и военизированные соревнования, конкурсы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533F8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sz w:val="24"/>
                <w:szCs w:val="24"/>
              </w:rPr>
              <w:t xml:space="preserve">5. Внешкольные мероприятия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Тематические уроки совместно с работниками районной библиотеки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Экскурсии, пешие прогулки выходного дня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Посещение театров, кинотеатров,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музеев,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выставок, филармонии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других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учреждений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культуры (по Пушкинской карте)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tabs>
                <w:tab w:val="left" w:pos="345"/>
                <w:tab w:val="center" w:pos="848"/>
              </w:tabs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Профессиональные пробы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10 -11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Участие в районных мероприятиях совместно с Центром культурного развития и районной библиотекой, ДШИ, ДЮСШ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Выездные отборочные и финальные игры КВН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Команда старшеклассников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 плану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Садыгов А.М.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Муниципальный этап олимпиады школьников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декабрь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ЗНМР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Кожакова Н.Г.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Региональный этап олимпиады школьников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ЗНМР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Кожакова Н.Г.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533F8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sz w:val="24"/>
                <w:szCs w:val="24"/>
              </w:rPr>
              <w:t>Спортивные  и военизированные мероприятия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Ежегодная</w:t>
            </w:r>
            <w:r w:rsidRPr="00CC08A7">
              <w:rPr>
                <w:spacing w:val="-1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школьная</w:t>
            </w:r>
            <w:r w:rsidRPr="00CC08A7">
              <w:rPr>
                <w:spacing w:val="-1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спартакиада</w:t>
            </w:r>
            <w:r w:rsidRPr="00CC08A7">
              <w:rPr>
                <w:spacing w:val="-1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«Школьная</w:t>
            </w:r>
            <w:r w:rsidRPr="00CC08A7">
              <w:rPr>
                <w:spacing w:val="-1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спортивная</w:t>
            </w:r>
            <w:r w:rsidRPr="00CC08A7">
              <w:rPr>
                <w:spacing w:val="-1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лига»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C08A7">
              <w:rPr>
                <w:spacing w:val="-1"/>
                <w:sz w:val="24"/>
                <w:szCs w:val="24"/>
              </w:rPr>
              <w:t>Региональный</w:t>
            </w:r>
            <w:r w:rsidRPr="00CC08A7">
              <w:rPr>
                <w:spacing w:val="-15"/>
                <w:sz w:val="24"/>
                <w:szCs w:val="24"/>
              </w:rPr>
              <w:t xml:space="preserve"> </w:t>
            </w:r>
            <w:r w:rsidRPr="00CC08A7">
              <w:rPr>
                <w:spacing w:val="-1"/>
                <w:sz w:val="24"/>
                <w:szCs w:val="24"/>
              </w:rPr>
              <w:t>этап</w:t>
            </w:r>
            <w:r w:rsidRPr="00CC08A7">
              <w:rPr>
                <w:spacing w:val="-1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Всероссийских</w:t>
            </w:r>
            <w:r w:rsidRPr="00CC08A7">
              <w:rPr>
                <w:spacing w:val="-1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соревнований</w:t>
            </w:r>
            <w:r w:rsidRPr="00CC08A7">
              <w:rPr>
                <w:spacing w:val="-1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-1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мини-футболу</w:t>
            </w:r>
            <w:r w:rsidRPr="00CC08A7">
              <w:rPr>
                <w:spacing w:val="-1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 xml:space="preserve"> среди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команд</w:t>
            </w:r>
            <w:r w:rsidRPr="00CC08A7">
              <w:rPr>
                <w:spacing w:val="-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общеобразовательных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организаций</w:t>
            </w:r>
            <w:r w:rsidRPr="00CC08A7">
              <w:rPr>
                <w:spacing w:val="-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РТ</w:t>
            </w:r>
            <w:r w:rsidRPr="00CC08A7">
              <w:rPr>
                <w:spacing w:val="-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рамках</w:t>
            </w:r>
            <w:r w:rsidRPr="00CC08A7">
              <w:rPr>
                <w:spacing w:val="-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Общероссийского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проекта</w:t>
            </w:r>
          </w:p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«Мини-футбол</w:t>
            </w:r>
            <w:r w:rsidRPr="00CC08A7">
              <w:rPr>
                <w:spacing w:val="-1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–</w:t>
            </w:r>
            <w:r w:rsidRPr="00CC08A7">
              <w:rPr>
                <w:spacing w:val="-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</w:t>
            </w:r>
            <w:r w:rsidRPr="00CC08A7">
              <w:rPr>
                <w:spacing w:val="-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школу»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 11 января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C08A7">
              <w:rPr>
                <w:sz w:val="24"/>
                <w:szCs w:val="24"/>
              </w:rPr>
              <w:t>Региональный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этап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Всероссийских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lastRenderedPageBreak/>
              <w:t>соревнований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баскетболу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среди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команд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общеобразовательных</w:t>
            </w:r>
            <w:r w:rsidRPr="00CC08A7">
              <w:rPr>
                <w:spacing w:val="1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организаций</w:t>
            </w:r>
            <w:r w:rsidRPr="00CC08A7">
              <w:rPr>
                <w:spacing w:val="2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РТ</w:t>
            </w:r>
            <w:r w:rsidRPr="00CC08A7">
              <w:rPr>
                <w:spacing w:val="1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(в</w:t>
            </w:r>
            <w:r w:rsidRPr="00CC08A7">
              <w:rPr>
                <w:spacing w:val="1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рамках</w:t>
            </w:r>
            <w:r w:rsidRPr="00CC08A7">
              <w:rPr>
                <w:spacing w:val="2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общероссийского</w:t>
            </w:r>
            <w:r w:rsidRPr="00CC08A7">
              <w:rPr>
                <w:spacing w:val="2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проекта</w:t>
            </w:r>
            <w:proofErr w:type="gramEnd"/>
          </w:p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proofErr w:type="gramStart"/>
            <w:r w:rsidRPr="00CC08A7">
              <w:rPr>
                <w:sz w:val="24"/>
                <w:szCs w:val="24"/>
              </w:rPr>
              <w:t>«Баскетбол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-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школу»).</w:t>
            </w:r>
            <w:proofErr w:type="gramEnd"/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Чемпионат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«Школьной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баскетбольной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лиги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«КЭ</w:t>
            </w:r>
            <w:proofErr w:type="gramStart"/>
            <w:r w:rsidRPr="00CC08A7">
              <w:rPr>
                <w:sz w:val="24"/>
                <w:szCs w:val="24"/>
              </w:rPr>
              <w:t>С-</w:t>
            </w:r>
            <w:proofErr w:type="gramEnd"/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БАСКЕТ»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 16 февраля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учителя физической </w:t>
            </w:r>
            <w:r w:rsidRPr="00CC08A7">
              <w:rPr>
                <w:sz w:val="24"/>
                <w:szCs w:val="24"/>
              </w:rPr>
              <w:lastRenderedPageBreak/>
              <w:t xml:space="preserve">культуры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Республиканский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конкурс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стрельбе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из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пневматической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винтовки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Региональный</w:t>
            </w:r>
            <w:r w:rsidRPr="00CC08A7">
              <w:rPr>
                <w:spacing w:val="-1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этап</w:t>
            </w:r>
            <w:r w:rsidRPr="00CC08A7">
              <w:rPr>
                <w:spacing w:val="-1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Всероссийских</w:t>
            </w:r>
            <w:r w:rsidRPr="00CC08A7">
              <w:rPr>
                <w:spacing w:val="-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спортивных</w:t>
            </w:r>
            <w:r w:rsidRPr="00CC08A7">
              <w:rPr>
                <w:spacing w:val="-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игр</w:t>
            </w:r>
            <w:r w:rsidRPr="00CC08A7">
              <w:rPr>
                <w:spacing w:val="-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школьных</w:t>
            </w:r>
            <w:r w:rsidRPr="00CC08A7">
              <w:rPr>
                <w:spacing w:val="-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спортивных</w:t>
            </w:r>
            <w:r w:rsidRPr="00CC08A7">
              <w:rPr>
                <w:spacing w:val="-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клубов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 26 марта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Внедрение</w:t>
            </w:r>
            <w:r w:rsidRPr="00CC08A7">
              <w:rPr>
                <w:spacing w:val="5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апробации</w:t>
            </w:r>
            <w:r w:rsidRPr="00CC08A7">
              <w:rPr>
                <w:spacing w:val="5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школьной</w:t>
            </w:r>
            <w:r w:rsidRPr="00CC08A7">
              <w:rPr>
                <w:spacing w:val="5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спортивной</w:t>
            </w:r>
            <w:r w:rsidRPr="00CC08A7">
              <w:rPr>
                <w:spacing w:val="5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лиги</w:t>
            </w:r>
            <w:r w:rsidRPr="00CC08A7">
              <w:rPr>
                <w:spacing w:val="5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5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ВФСК</w:t>
            </w:r>
            <w:r w:rsidRPr="00CC08A7">
              <w:rPr>
                <w:spacing w:val="5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«Готов</w:t>
            </w:r>
            <w:r w:rsidRPr="00CC08A7">
              <w:rPr>
                <w:spacing w:val="5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</w:t>
            </w:r>
            <w:r w:rsidRPr="00CC08A7">
              <w:rPr>
                <w:spacing w:val="5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труду</w:t>
            </w:r>
            <w:r w:rsidRPr="00CC08A7">
              <w:rPr>
                <w:spacing w:val="5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обороне»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май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Спартакиада</w:t>
            </w:r>
            <w:r w:rsidRPr="00CC08A7">
              <w:rPr>
                <w:spacing w:val="2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1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военно-прикладным</w:t>
            </w:r>
            <w:r w:rsidRPr="00CC08A7">
              <w:rPr>
                <w:spacing w:val="2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видам</w:t>
            </w:r>
            <w:r w:rsidRPr="00CC08A7">
              <w:rPr>
                <w:spacing w:val="1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спорта</w:t>
            </w:r>
            <w:r w:rsidRPr="00CC08A7">
              <w:rPr>
                <w:spacing w:val="1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«Равнение</w:t>
            </w:r>
            <w:r w:rsidRPr="00CC08A7">
              <w:rPr>
                <w:spacing w:val="1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на</w:t>
            </w:r>
            <w:r w:rsidRPr="00CC08A7">
              <w:rPr>
                <w:spacing w:val="1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победу»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май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Военно-спортивная</w:t>
            </w:r>
            <w:r w:rsidRPr="00CC08A7">
              <w:rPr>
                <w:sz w:val="24"/>
                <w:szCs w:val="24"/>
              </w:rPr>
              <w:tab/>
              <w:t>игра</w:t>
            </w:r>
            <w:r w:rsidRPr="00CC08A7">
              <w:rPr>
                <w:sz w:val="24"/>
                <w:szCs w:val="24"/>
              </w:rPr>
              <w:tab/>
              <w:t>«Победа»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май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533F8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w w:val="110"/>
                <w:sz w:val="24"/>
                <w:szCs w:val="24"/>
              </w:rPr>
              <w:t>6.</w:t>
            </w:r>
            <w:r w:rsidR="00A766B7">
              <w:rPr>
                <w:b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b/>
                <w:w w:val="110"/>
                <w:sz w:val="24"/>
                <w:szCs w:val="24"/>
              </w:rPr>
              <w:t xml:space="preserve">Предметно-пространственная </w:t>
            </w:r>
            <w:r w:rsidRPr="00CC08A7">
              <w:rPr>
                <w:b/>
                <w:spacing w:val="-2"/>
                <w:w w:val="110"/>
                <w:sz w:val="24"/>
                <w:szCs w:val="24"/>
              </w:rPr>
              <w:t>среда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Оформление школы (государственные символы, эмблема школы)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w w:val="110"/>
                <w:sz w:val="24"/>
                <w:szCs w:val="24"/>
              </w:rPr>
              <w:t xml:space="preserve">«Места гражданского почитания». Стенды Ю.А.  Гагарин и </w:t>
            </w:r>
            <w:proofErr w:type="spellStart"/>
            <w:r w:rsidRPr="00CC08A7">
              <w:rPr>
                <w:w w:val="110"/>
                <w:sz w:val="24"/>
                <w:szCs w:val="24"/>
              </w:rPr>
              <w:t>М.А.Бухтуев</w:t>
            </w:r>
            <w:proofErr w:type="spellEnd"/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Размещение на стенах школы регулярно сменяемых творческих работ школьников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ЗДВР, вожатая</w:t>
            </w:r>
          </w:p>
        </w:tc>
      </w:tr>
      <w:tr w:rsidR="00BD7347" w:rsidRPr="00CC08A7" w:rsidTr="004C2F30">
        <w:tc>
          <w:tcPr>
            <w:tcW w:w="456" w:type="dxa"/>
          </w:tcPr>
          <w:p w:rsidR="00BD7347" w:rsidRPr="00CC08A7" w:rsidRDefault="00BD7347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BD7347" w:rsidRPr="00013E36" w:rsidRDefault="00BD7347" w:rsidP="009A6FAB">
            <w:pPr>
              <w:pStyle w:val="ParaAttribute5"/>
              <w:ind w:right="0"/>
              <w:jc w:val="left"/>
              <w:rPr>
                <w:w w:val="110"/>
                <w:sz w:val="24"/>
                <w:szCs w:val="24"/>
              </w:rPr>
            </w:pPr>
            <w:r w:rsidRPr="00013E36">
              <w:rPr>
                <w:w w:val="110"/>
                <w:sz w:val="24"/>
                <w:szCs w:val="24"/>
              </w:rPr>
              <w:t>«Места новостей»</w:t>
            </w:r>
          </w:p>
          <w:p w:rsidR="00BD7347" w:rsidRPr="00013E36" w:rsidRDefault="00BD7347" w:rsidP="009A6FAB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13E36">
              <w:rPr>
                <w:w w:val="110"/>
                <w:sz w:val="24"/>
                <w:szCs w:val="24"/>
              </w:rPr>
              <w:t xml:space="preserve">Полезная информация для школьников </w:t>
            </w:r>
          </w:p>
        </w:tc>
        <w:tc>
          <w:tcPr>
            <w:tcW w:w="2108" w:type="dxa"/>
          </w:tcPr>
          <w:p w:rsidR="00BD7347" w:rsidRPr="00013E36" w:rsidRDefault="00BD7347" w:rsidP="009A6FAB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BD7347" w:rsidRPr="00013E36" w:rsidRDefault="00BD7347" w:rsidP="009A6FAB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013E36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BD7347" w:rsidRPr="00CC08A7" w:rsidRDefault="00BD7347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Учащиеся, ЗДВР, </w:t>
            </w:r>
            <w:r w:rsidRPr="00013E36">
              <w:rPr>
                <w:sz w:val="24"/>
                <w:szCs w:val="24"/>
              </w:rPr>
              <w:t xml:space="preserve">советник по </w:t>
            </w:r>
            <w:proofErr w:type="spellStart"/>
            <w:r w:rsidRPr="00013E36">
              <w:rPr>
                <w:sz w:val="24"/>
                <w:szCs w:val="24"/>
              </w:rPr>
              <w:t>воспитанию</w:t>
            </w:r>
            <w:proofErr w:type="gramStart"/>
            <w:r w:rsidRPr="00013E36">
              <w:rPr>
                <w:sz w:val="24"/>
                <w:szCs w:val="24"/>
              </w:rPr>
              <w:t>,</w:t>
            </w:r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</w:t>
            </w:r>
            <w:proofErr w:type="gramEnd"/>
            <w:r w:rsidRPr="00013E3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ожатая</w:t>
            </w:r>
            <w:proofErr w:type="spellEnd"/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Благоустройство классов</w:t>
            </w:r>
          </w:p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CC08A7">
              <w:rPr>
                <w:color w:val="000000"/>
                <w:sz w:val="24"/>
                <w:szCs w:val="24"/>
              </w:rPr>
              <w:t xml:space="preserve">Классные уголки, </w:t>
            </w:r>
            <w:r w:rsidR="00D916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8A7">
              <w:rPr>
                <w:color w:val="000000"/>
                <w:sz w:val="24"/>
                <w:szCs w:val="24"/>
              </w:rPr>
              <w:t>фотопрезентация</w:t>
            </w:r>
            <w:proofErr w:type="spellEnd"/>
            <w:r w:rsidRPr="00CC08A7">
              <w:rPr>
                <w:color w:val="000000"/>
                <w:sz w:val="24"/>
                <w:szCs w:val="24"/>
              </w:rPr>
              <w:t xml:space="preserve">  классов)</w:t>
            </w:r>
            <w:proofErr w:type="gramEnd"/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A533F8" w:rsidRPr="00CC08A7" w:rsidTr="004C2F30">
        <w:trPr>
          <w:trHeight w:val="890"/>
        </w:trPr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Событийный дизайн к праздникам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Оформление фасада школы к государственным праздникам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  <w:proofErr w:type="gramStart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,</w:t>
            </w:r>
            <w:proofErr w:type="gramEnd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Зам директора по АХЧ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Разбивка клумб, посадка цветов   и  уход за растениями в школе и палисадниках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533F8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w w:val="110"/>
                <w:sz w:val="24"/>
                <w:szCs w:val="24"/>
              </w:rPr>
              <w:t xml:space="preserve">7. Взаимодействие с </w:t>
            </w:r>
            <w:r w:rsidRPr="00CC08A7">
              <w:rPr>
                <w:b/>
                <w:spacing w:val="-2"/>
                <w:w w:val="110"/>
                <w:sz w:val="24"/>
                <w:szCs w:val="24"/>
              </w:rPr>
              <w:t>родителями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Создание социального паспорта семьи каждого класса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Детско-родительский форум «Вместе с родными»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Республиканский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родительский</w:t>
            </w:r>
            <w:r w:rsidRPr="00CC08A7">
              <w:rPr>
                <w:spacing w:val="-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всеобуч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002C10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Сентябрь, декабрь, март, май </w:t>
            </w:r>
            <w:r w:rsidRPr="00013E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ЗДВР,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Единый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родительского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просвещения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ОО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РТ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реализации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проекта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«Школа</w:t>
            </w:r>
          </w:p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CC08A7">
              <w:rPr>
                <w:sz w:val="24"/>
                <w:szCs w:val="24"/>
              </w:rPr>
              <w:t>осознанного</w:t>
            </w:r>
            <w:proofErr w:type="gramEnd"/>
            <w:r w:rsidRPr="00CC08A7">
              <w:rPr>
                <w:sz w:val="24"/>
                <w:szCs w:val="24"/>
              </w:rPr>
              <w:t xml:space="preserve"> </w:t>
            </w:r>
            <w:proofErr w:type="spellStart"/>
            <w:r w:rsidRPr="00CC08A7">
              <w:rPr>
                <w:sz w:val="24"/>
                <w:szCs w:val="24"/>
              </w:rPr>
              <w:t>родительства</w:t>
            </w:r>
            <w:proofErr w:type="spellEnd"/>
            <w:r w:rsidRPr="00CC08A7">
              <w:rPr>
                <w:sz w:val="24"/>
                <w:szCs w:val="24"/>
              </w:rPr>
              <w:t xml:space="preserve"> «Азбука счастливой семьи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последний четверг каждого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месяца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Старт</w:t>
            </w:r>
            <w:r w:rsidRPr="00CC08A7">
              <w:rPr>
                <w:spacing w:val="-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регионального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конкурса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«Лучший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родительский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патруль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Тувы»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декабрь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родительские комитеты классов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Работа специалистов по запросу родителей для решения проблемных ситуаций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классные руководители, соц. педагоги, 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Совместные  школьные события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родительская общественность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Родительский патруль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По графику школы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ЗППВ,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Советы профилактики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Администрация, педагог-психолог, социальные 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Рейдовые мероприятия  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Социальные педагоги,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8A6AE6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w w:val="110"/>
                <w:sz w:val="24"/>
                <w:szCs w:val="24"/>
              </w:rPr>
              <w:t xml:space="preserve">Родительские форумы, </w:t>
            </w:r>
            <w:proofErr w:type="spellStart"/>
            <w:r w:rsidRPr="00CC08A7">
              <w:rPr>
                <w:w w:val="110"/>
                <w:sz w:val="24"/>
                <w:szCs w:val="24"/>
              </w:rPr>
              <w:t>вебинары</w:t>
            </w:r>
            <w:proofErr w:type="spellEnd"/>
            <w:r w:rsidRPr="00CC08A7">
              <w:rPr>
                <w:w w:val="110"/>
                <w:sz w:val="24"/>
                <w:szCs w:val="24"/>
              </w:rPr>
              <w:t xml:space="preserve">  на сайтах, образовательных площадках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533F8" w:rsidP="00CC08A7">
            <w:pPr>
              <w:pStyle w:val="1"/>
              <w:spacing w:before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8.</w:t>
            </w:r>
            <w:r w:rsidR="00D9161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Самоуправление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Выборы учащихся в органы классного самоуправления. Распределение обязанностей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 неделя 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Общее собрание Совета. Распределение обязанностей. Формирование  центров</w:t>
            </w:r>
          </w:p>
          <w:p w:rsidR="00A533F8" w:rsidRPr="00CC08A7" w:rsidRDefault="00A533F8" w:rsidP="00CC08A7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Утверждение плана внеклассных мероприятий на учебный год.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2 неделя  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Совета старшеклассников</w:t>
            </w:r>
          </w:p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Досуг-центр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Организация дежурства классов по школе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центры правопорядка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Организация работы в центрах. </w:t>
            </w:r>
            <w:proofErr w:type="spellStart"/>
            <w:r w:rsidRPr="00CC08A7">
              <w:rPr>
                <w:sz w:val="24"/>
                <w:szCs w:val="24"/>
              </w:rPr>
              <w:t>Медиа</w:t>
            </w:r>
            <w:proofErr w:type="spellEnd"/>
            <w:r w:rsidRPr="00CC08A7">
              <w:rPr>
                <w:sz w:val="24"/>
                <w:szCs w:val="24"/>
              </w:rPr>
              <w:t xml:space="preserve"> – центр.</w:t>
            </w:r>
            <w:r w:rsidRPr="00CC08A7">
              <w:rPr>
                <w:iCs/>
                <w:sz w:val="24"/>
                <w:szCs w:val="24"/>
              </w:rPr>
              <w:t xml:space="preserve"> Освещение школьных событий  на школьном сайте, на страницах социальных сетей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proofErr w:type="spellStart"/>
            <w:r w:rsidRPr="00CC08A7">
              <w:rPr>
                <w:color w:val="000000"/>
                <w:sz w:val="24"/>
                <w:szCs w:val="24"/>
              </w:rPr>
              <w:t>Медиа-центр</w:t>
            </w:r>
            <w:proofErr w:type="spellEnd"/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Садыгов А.М.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5"/>
              <w:ind w:right="0"/>
              <w:rPr>
                <w:b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Подготовка и проведение  </w:t>
            </w:r>
            <w:r w:rsidRPr="00CC08A7">
              <w:rPr>
                <w:b/>
                <w:sz w:val="24"/>
                <w:szCs w:val="24"/>
              </w:rPr>
              <w:t>эколого-туристического слета.</w:t>
            </w:r>
          </w:p>
          <w:p w:rsidR="00A533F8" w:rsidRPr="00CC08A7" w:rsidRDefault="00A533F8" w:rsidP="00CC08A7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Анализ проведенного мероприятия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Спорт-центр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Лидер-центр</w:t>
            </w:r>
          </w:p>
          <w:p w:rsidR="00A533F8" w:rsidRPr="00CC08A7" w:rsidRDefault="00A533F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Подготовка к традиционному КТД «День Самоуправления», посвященному Дню Учителя.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3-4 неделя сентября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Досуг-центр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День Самоуправления. Праздничный концерт.  </w:t>
            </w:r>
          </w:p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Анализ проведенного мероприятия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 октября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Досуг-центр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Организация спортивных эстафет, соревнований по пионерболу, волейболу  для младших школьников во время осенних каникул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Спорт-центр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Подготовка к общешкольному мероприятию, посвященному Дню отца и Дню матери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sz w:val="24"/>
                <w:szCs w:val="24"/>
              </w:rPr>
              <w:t>Досуг-центр, волонтеры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 героев Отечества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Тематические уроки в начальной школе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Лидер-центр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Подготовка и проведение новогодних мероприятий в школе</w:t>
            </w:r>
          </w:p>
          <w:p w:rsidR="00A533F8" w:rsidRPr="00CC08A7" w:rsidRDefault="00A533F8" w:rsidP="00CC08A7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Анализ мероприятий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2-3 неделя декабря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 центры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Подготовка и проведение вечера встречи с выпускниками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Январь, начало февраля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Досуг-центр ЗДВР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Участие в районном конкурсе среди учащихся </w:t>
            </w:r>
          </w:p>
          <w:p w:rsidR="00A533F8" w:rsidRPr="00CC08A7" w:rsidRDefault="00A533F8" w:rsidP="00CC08A7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«Ученик года -2023»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ЗДВР, классный руководитель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Участие в мероприятиях, посвященных  Дню защитника Отечества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Спорт-центр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Организация спортивных мероприятий, посвященных Дню защитника Отечества 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Спорт-центр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Работа в центрах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10 -11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Лидер-центр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proofErr w:type="spellStart"/>
            <w:r w:rsidRPr="00CC08A7">
              <w:rPr>
                <w:sz w:val="24"/>
                <w:szCs w:val="24"/>
              </w:rPr>
              <w:t>Медиа-центр</w:t>
            </w:r>
            <w:proofErr w:type="spellEnd"/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Поддержание и укрепление школьных традиций. Проведение традиционного праздника «Вечер за честь школы»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ЗДВР, все центры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Подготовка  и проведение мероприятий ко Дню Победы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все центры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Проведение в селе акции «Георгиевская ленточка», шествия «Бессмертный полк»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Волонтерская рота</w:t>
            </w:r>
          </w:p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юнармейцы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апрель-май</w:t>
            </w:r>
          </w:p>
          <w:p w:rsidR="00A533F8" w:rsidRPr="00CC08A7" w:rsidRDefault="00A533F8" w:rsidP="00CC08A7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волонтеры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Мероприятия «День Победы»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Урок Победы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ЗДВР классные руководители </w:t>
            </w:r>
          </w:p>
        </w:tc>
      </w:tr>
      <w:tr w:rsidR="00A533F8" w:rsidRPr="00CC08A7" w:rsidTr="004C2F30">
        <w:trPr>
          <w:trHeight w:val="1161"/>
        </w:trPr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 Итоговое общее собрание Совета старшеклассников. 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Подведение итогов работы за год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ЗДВР, председатель Совета старшеклассников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Праздник Последнего звонка. Передача ключа школы вновь назначенному председателю Совета старшеклассников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По графику ОО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ЗДВР, выпускники 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выпускники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Досуг-центр 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533F8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w w:val="110"/>
                <w:sz w:val="24"/>
                <w:szCs w:val="24"/>
              </w:rPr>
              <w:t>9.</w:t>
            </w:r>
            <w:r w:rsidR="00A766B7">
              <w:rPr>
                <w:b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b/>
                <w:w w:val="110"/>
                <w:sz w:val="24"/>
                <w:szCs w:val="24"/>
              </w:rPr>
              <w:t xml:space="preserve">Профилактика и </w:t>
            </w:r>
            <w:r w:rsidRPr="00CC08A7">
              <w:rPr>
                <w:b/>
                <w:spacing w:val="-2"/>
                <w:w w:val="110"/>
                <w:sz w:val="24"/>
                <w:szCs w:val="24"/>
              </w:rPr>
              <w:t>безопасность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766B7" w:rsidP="00CC08A7">
            <w:pPr>
              <w:rPr>
                <w:b/>
                <w:w w:val="110"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 xml:space="preserve">9.1 </w:t>
            </w:r>
            <w:r w:rsidR="00A533F8" w:rsidRPr="00CC08A7">
              <w:rPr>
                <w:b/>
                <w:w w:val="110"/>
                <w:sz w:val="24"/>
                <w:szCs w:val="24"/>
              </w:rPr>
              <w:t>Мероприятия по безопасности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Проведение  инструктажей по безопасности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Первая неделя сентября </w:t>
            </w:r>
          </w:p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Мистрюкова А.С.</w:t>
            </w:r>
          </w:p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Профилактическая    акция по безопасности дорожного движения </w:t>
            </w:r>
            <w:r w:rsidRPr="00CC08A7">
              <w:rPr>
                <w:b/>
                <w:color w:val="000000"/>
                <w:sz w:val="24"/>
                <w:szCs w:val="24"/>
              </w:rPr>
              <w:t>«Внимание, дети»</w:t>
            </w:r>
            <w:r w:rsidRPr="00CC08A7">
              <w:rPr>
                <w:color w:val="000000"/>
                <w:sz w:val="24"/>
                <w:szCs w:val="24"/>
              </w:rPr>
              <w:t xml:space="preserve">  </w:t>
            </w:r>
          </w:p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1-22 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ЮИД</w:t>
            </w:r>
          </w:p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Родительский патруль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Всероссийские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открытые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уроки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основам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безопасности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жизнедеятельности,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приуроченные к началу нового учебного года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до 8 октября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Мистрюкова А</w:t>
            </w:r>
            <w:proofErr w:type="gramStart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,С</w:t>
            </w:r>
            <w:proofErr w:type="gramEnd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Беседа по антитеррору «Как защитить себя от террора»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маршрутных листов безопасности в дневниках «Дом-Школа </w:t>
            </w:r>
            <w:proofErr w:type="gramStart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ом»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ОБЖ, ЗДВР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при пожаре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 май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ПЧ-7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Олимпиада  по пожарной безопасности 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., преподаватель  ОБЖ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«Осторожно – тонкий лед!»</w:t>
            </w:r>
          </w:p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(беседы, инструктажи)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Ноябрь, март, апрель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Сотрудники ПЧ-7</w:t>
            </w:r>
          </w:p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 ДТП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13-19 ноября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Мистрюкова А.С.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Инструктаж по всем видам безопасности  перед каникулами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в конце  каждой четверти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ОБЖ,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4" w:type="dxa"/>
            <w:gridSpan w:val="4"/>
          </w:tcPr>
          <w:p w:rsidR="00A533F8" w:rsidRPr="00CC08A7" w:rsidRDefault="00A766B7" w:rsidP="00CC08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9.2 </w:t>
            </w:r>
            <w:r w:rsidR="00A533F8" w:rsidRPr="00CC08A7">
              <w:rPr>
                <w:b/>
                <w:sz w:val="24"/>
                <w:szCs w:val="24"/>
              </w:rPr>
              <w:t>Профилактика здорового образа жизни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спартакиад, создание проектов, направленных на пропаганду здорового образа жизни.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</w:t>
            </w:r>
            <w:proofErr w:type="gramStart"/>
            <w:r w:rsidRPr="00CC08A7">
              <w:rPr>
                <w:sz w:val="24"/>
                <w:szCs w:val="24"/>
              </w:rPr>
              <w:t>.п</w:t>
            </w:r>
            <w:proofErr w:type="gramEnd"/>
            <w:r w:rsidRPr="00CC08A7">
              <w:rPr>
                <w:sz w:val="24"/>
                <w:szCs w:val="24"/>
              </w:rPr>
              <w:t>едагоги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Классные </w:t>
            </w:r>
            <w:proofErr w:type="gramStart"/>
            <w:r w:rsidRPr="00CC08A7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 «За здоровый образ жизни», приуроченная Дню трезвости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ЗДВР, педагог-психолог, старшая вожатая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учащихся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Мониторинг физического развития учащихся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учителя физической культуры </w:t>
            </w:r>
          </w:p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CC08A7">
              <w:rPr>
                <w:b/>
                <w:sz w:val="24"/>
                <w:szCs w:val="24"/>
              </w:rPr>
              <w:t>Всемирный</w:t>
            </w:r>
            <w:r w:rsidRPr="00CC08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b/>
                <w:sz w:val="24"/>
                <w:szCs w:val="24"/>
              </w:rPr>
              <w:t>день</w:t>
            </w:r>
            <w:r w:rsidRPr="00CC08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b/>
                <w:sz w:val="24"/>
                <w:szCs w:val="24"/>
              </w:rPr>
              <w:t>здоровья.</w:t>
            </w:r>
          </w:p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Всероссийская</w:t>
            </w:r>
            <w:r w:rsidRPr="00CC08A7">
              <w:rPr>
                <w:spacing w:val="1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акция,</w:t>
            </w:r>
            <w:r w:rsidRPr="00CC08A7">
              <w:rPr>
                <w:spacing w:val="1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посвященная</w:t>
            </w:r>
            <w:r w:rsidRPr="00CC08A7">
              <w:rPr>
                <w:spacing w:val="1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Всемирному</w:t>
            </w:r>
            <w:r w:rsidRPr="00CC08A7">
              <w:rPr>
                <w:spacing w:val="1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1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здоровья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 апреля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учителя физкультуры, классные руководители, советник по воспитанию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</w:t>
            </w:r>
            <w:proofErr w:type="spellStart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медицинский работник, 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 </w:t>
            </w:r>
            <w:proofErr w:type="spellStart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труда.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CC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работник, 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на уроках и во внеурочное время.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медицинский работник,  классные </w:t>
            </w:r>
            <w:proofErr w:type="spellStart"/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Родительский лекторий «Берегите здоровье своих детей!»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 – психолог, медицинский работник, 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Работа спортивных секций, занятий внеурочной деятельности по укреплению здоровья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Руководители секций, объединений</w:t>
            </w:r>
          </w:p>
        </w:tc>
      </w:tr>
      <w:tr w:rsidR="00A533F8" w:rsidRPr="00CC08A7" w:rsidTr="004C2F30">
        <w:trPr>
          <w:trHeight w:val="298"/>
        </w:trPr>
        <w:tc>
          <w:tcPr>
            <w:tcW w:w="11010" w:type="dxa"/>
            <w:gridSpan w:val="5"/>
          </w:tcPr>
          <w:p w:rsidR="00A533F8" w:rsidRPr="00CC08A7" w:rsidRDefault="00A766B7" w:rsidP="00CC08A7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9.3 </w:t>
            </w:r>
            <w:r w:rsidR="00A533F8" w:rsidRPr="00CC08A7">
              <w:rPr>
                <w:rFonts w:eastAsia="Times New Roman"/>
                <w:b/>
                <w:color w:val="000000"/>
                <w:sz w:val="24"/>
                <w:szCs w:val="24"/>
              </w:rPr>
              <w:t>Психологическая профилактика и просвещение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  <w:shd w:val="clear" w:color="auto" w:fill="FFFFFF"/>
              </w:rPr>
              <w:t xml:space="preserve">Собрание для </w:t>
            </w:r>
            <w:proofErr w:type="gramStart"/>
            <w:r w:rsidRPr="00CC08A7">
              <w:rPr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CC08A7">
              <w:rPr>
                <w:color w:val="000000"/>
                <w:sz w:val="24"/>
                <w:szCs w:val="24"/>
                <w:shd w:val="clear" w:color="auto" w:fill="FFFFFF"/>
              </w:rPr>
              <w:t xml:space="preserve"> будущих первоклассников по теме «Психологическая готовность к школьному обучению»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Неделя психологии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 неделя каждого месяца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Проведение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социально-психологического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тестирования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на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раннее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выявление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незаконного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потребления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наркотических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средств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психотропных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веществ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единой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методике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Проведение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мониторинга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психологического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здоровья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08A7">
              <w:rPr>
                <w:sz w:val="24"/>
                <w:szCs w:val="24"/>
              </w:rPr>
              <w:t>обучающихся</w:t>
            </w:r>
            <w:proofErr w:type="gramEnd"/>
            <w:r w:rsidRPr="00CC08A7">
              <w:rPr>
                <w:sz w:val="24"/>
                <w:szCs w:val="24"/>
              </w:rPr>
              <w:t>, 1 этап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Акция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«Минута детского телефона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доверия»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1-10 сентября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ЮППП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Месячник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психологической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безопасности,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направленный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на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формирование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 xml:space="preserve">позитивных жизненных установок, </w:t>
            </w:r>
            <w:proofErr w:type="spellStart"/>
            <w:r w:rsidRPr="00CC08A7">
              <w:rPr>
                <w:sz w:val="24"/>
                <w:szCs w:val="24"/>
              </w:rPr>
              <w:t>стрессоустойчивости</w:t>
            </w:r>
            <w:proofErr w:type="spellEnd"/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октябрь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Съезд</w:t>
            </w:r>
            <w:r w:rsidRPr="00CC08A7">
              <w:rPr>
                <w:spacing w:val="4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педагогов-психологов</w:t>
            </w:r>
            <w:r w:rsidRPr="00CC08A7">
              <w:rPr>
                <w:spacing w:val="5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системы</w:t>
            </w:r>
            <w:r w:rsidRPr="00CC08A7">
              <w:rPr>
                <w:spacing w:val="5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Психологическая помощь</w:t>
            </w:r>
          </w:p>
          <w:p w:rsidR="00A533F8" w:rsidRPr="00CC08A7" w:rsidRDefault="00A533F8" w:rsidP="00CC08A7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учащимся 10 классов</w:t>
            </w:r>
          </w:p>
          <w:p w:rsidR="00A533F8" w:rsidRPr="00CC08A7" w:rsidRDefault="00A533F8" w:rsidP="00CC08A7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к адаптации в  старшей школе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Октябрь- декабрь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Проведение недели толерантности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shd w:val="clear" w:color="auto" w:fill="FFFFFF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  <w:p w:rsidR="00A533F8" w:rsidRPr="00CC08A7" w:rsidRDefault="00A533F8" w:rsidP="00CC08A7">
            <w:pPr>
              <w:shd w:val="clear" w:color="auto" w:fill="FFFFFF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ЮППП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 xml:space="preserve">Единый день борьбы со </w:t>
            </w:r>
            <w:proofErr w:type="spellStart"/>
            <w:r w:rsidRPr="00CC08A7">
              <w:rPr>
                <w:rFonts w:eastAsia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shd w:val="clear" w:color="auto" w:fill="FFFFFF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  <w:p w:rsidR="00A533F8" w:rsidRPr="00CC08A7" w:rsidRDefault="00A533F8" w:rsidP="00CC08A7">
            <w:pPr>
              <w:shd w:val="clear" w:color="auto" w:fill="FFFFFF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ЮППП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Деловая игра «Перспектива» Помощь старшеклассникам, не определившимся в выборе профессии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декабрь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Акция «Солнечное настроение»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shd w:val="clear" w:color="auto" w:fill="FFFFFF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ЮППП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Психологический</w:t>
            </w:r>
            <w:r w:rsidRPr="00CC08A7">
              <w:rPr>
                <w:spacing w:val="5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профилакторий</w:t>
            </w:r>
            <w:r w:rsidRPr="00CC08A7">
              <w:rPr>
                <w:spacing w:val="49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48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предупреждению</w:t>
            </w:r>
            <w:r w:rsidRPr="00CC08A7">
              <w:rPr>
                <w:spacing w:val="5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ПАВ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февраль, в течение месяца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shd w:val="clear" w:color="auto" w:fill="FFFFFF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  <w:p w:rsidR="00A533F8" w:rsidRPr="00CC08A7" w:rsidRDefault="00A533F8" w:rsidP="00CC08A7">
            <w:pPr>
              <w:shd w:val="clear" w:color="auto" w:fill="FFFFFF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ЮППП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Проведение</w:t>
            </w:r>
            <w:r w:rsidRPr="00CC08A7">
              <w:rPr>
                <w:spacing w:val="1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мониторинга</w:t>
            </w:r>
            <w:r w:rsidRPr="00CC08A7">
              <w:rPr>
                <w:spacing w:val="1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психологического</w:t>
            </w:r>
            <w:r w:rsidRPr="00CC08A7">
              <w:rPr>
                <w:spacing w:val="1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здоровья</w:t>
            </w:r>
            <w:r w:rsidRPr="00CC08A7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CC08A7">
              <w:rPr>
                <w:sz w:val="24"/>
                <w:szCs w:val="24"/>
              </w:rPr>
              <w:t>обучающихся</w:t>
            </w:r>
            <w:proofErr w:type="gramEnd"/>
            <w:r w:rsidRPr="00CC08A7">
              <w:rPr>
                <w:spacing w:val="13"/>
                <w:sz w:val="24"/>
                <w:szCs w:val="24"/>
              </w:rPr>
              <w:t xml:space="preserve">, </w:t>
            </w:r>
            <w:r w:rsidRPr="00CC08A7">
              <w:rPr>
                <w:sz w:val="24"/>
                <w:szCs w:val="24"/>
              </w:rPr>
              <w:t>2</w:t>
            </w:r>
            <w:r w:rsidRPr="00CC08A7">
              <w:rPr>
                <w:spacing w:val="1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этап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 xml:space="preserve">Психологические тематические классные часы по запросу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08A7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C08A7">
              <w:rPr>
                <w:sz w:val="24"/>
                <w:szCs w:val="24"/>
                <w:lang w:eastAsia="ru-RU"/>
              </w:rPr>
              <w:t>Проведение классных часов,</w:t>
            </w:r>
          </w:p>
          <w:p w:rsidR="00A533F8" w:rsidRPr="00CC08A7" w:rsidRDefault="00A533F8" w:rsidP="00CC08A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C08A7">
              <w:rPr>
                <w:sz w:val="24"/>
                <w:szCs w:val="24"/>
                <w:lang w:eastAsia="ru-RU"/>
              </w:rPr>
              <w:t>диспутов, дискуссий, мини-бесед с элементами тренинга. Акции, конкурсы, занятия, направленные на формирование антисуицидального поведения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C08A7">
              <w:rPr>
                <w:sz w:val="24"/>
                <w:szCs w:val="24"/>
                <w:lang w:eastAsia="ru-RU"/>
              </w:rPr>
              <w:t xml:space="preserve">Работа  </w:t>
            </w:r>
            <w:proofErr w:type="gramStart"/>
            <w:r w:rsidRPr="00CC08A7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A533F8" w:rsidRPr="00CC08A7" w:rsidRDefault="00A533F8" w:rsidP="00CC08A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C08A7">
              <w:rPr>
                <w:sz w:val="24"/>
                <w:szCs w:val="24"/>
                <w:lang w:eastAsia="ru-RU"/>
              </w:rPr>
              <w:t>психолого-педагогическому</w:t>
            </w:r>
          </w:p>
          <w:p w:rsidR="00A533F8" w:rsidRPr="00CC08A7" w:rsidRDefault="00A533F8" w:rsidP="00CC08A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C08A7">
              <w:rPr>
                <w:sz w:val="24"/>
                <w:szCs w:val="24"/>
                <w:lang w:eastAsia="ru-RU"/>
              </w:rPr>
              <w:t>сопровождению  учащихся группы «</w:t>
            </w:r>
            <w:proofErr w:type="spellStart"/>
            <w:r w:rsidRPr="00CC08A7">
              <w:rPr>
                <w:sz w:val="24"/>
                <w:szCs w:val="24"/>
                <w:lang w:eastAsia="ru-RU"/>
              </w:rPr>
              <w:t>риск</w:t>
            </w:r>
            <w:proofErr w:type="gramStart"/>
            <w:r w:rsidRPr="00CC08A7">
              <w:rPr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CC08A7">
              <w:rPr>
                <w:sz w:val="24"/>
                <w:szCs w:val="24"/>
                <w:lang w:eastAsia="ru-RU"/>
              </w:rPr>
              <w:t>» и детей, находящихся в</w:t>
            </w:r>
          </w:p>
          <w:p w:rsidR="00A533F8" w:rsidRPr="00CC08A7" w:rsidRDefault="00A533F8" w:rsidP="00CC08A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C08A7">
              <w:rPr>
                <w:sz w:val="24"/>
                <w:szCs w:val="24"/>
                <w:lang w:eastAsia="ru-RU"/>
              </w:rPr>
              <w:t xml:space="preserve">кризисном </w:t>
            </w:r>
            <w:proofErr w:type="gramStart"/>
            <w:r w:rsidRPr="00CC08A7">
              <w:rPr>
                <w:sz w:val="24"/>
                <w:szCs w:val="24"/>
                <w:lang w:eastAsia="ru-RU"/>
              </w:rPr>
              <w:t>состоянии</w:t>
            </w:r>
            <w:proofErr w:type="gramEnd"/>
            <w:r w:rsidRPr="00CC08A7">
              <w:rPr>
                <w:sz w:val="24"/>
                <w:szCs w:val="24"/>
                <w:lang w:eastAsia="ru-RU"/>
              </w:rPr>
              <w:t xml:space="preserve"> и с высокой степенью суицидального риска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Педагог-психолог</w:t>
            </w:r>
          </w:p>
        </w:tc>
      </w:tr>
      <w:tr w:rsidR="00A533F8" w:rsidRPr="00CC08A7" w:rsidTr="004C2F30">
        <w:tc>
          <w:tcPr>
            <w:tcW w:w="11010" w:type="dxa"/>
            <w:gridSpan w:val="5"/>
          </w:tcPr>
          <w:p w:rsidR="00A533F8" w:rsidRPr="00CC08A7" w:rsidRDefault="00A766B7" w:rsidP="00CC08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9.4 </w:t>
            </w:r>
            <w:r w:rsidR="00A533F8" w:rsidRPr="00CC08A7">
              <w:rPr>
                <w:b/>
                <w:sz w:val="24"/>
                <w:szCs w:val="24"/>
              </w:rPr>
              <w:t xml:space="preserve">Профилактика правонарушений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Проведение операции «Помоги собраться в школу». Сбор вещей нуждающимся детям.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Август - сентябрь 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</w:t>
            </w:r>
            <w:proofErr w:type="gramStart"/>
            <w:r w:rsidRPr="00CC08A7">
              <w:rPr>
                <w:sz w:val="24"/>
                <w:szCs w:val="24"/>
              </w:rPr>
              <w:t>.п</w:t>
            </w:r>
            <w:proofErr w:type="gramEnd"/>
            <w:r w:rsidRPr="00CC08A7">
              <w:rPr>
                <w:sz w:val="24"/>
                <w:szCs w:val="24"/>
              </w:rPr>
              <w:t>едагоги Администрация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Старт</w:t>
            </w:r>
            <w:r w:rsidRPr="00CC08A7">
              <w:rPr>
                <w:spacing w:val="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благотворительной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акции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«Подари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тепло»</w:t>
            </w:r>
            <w:r w:rsidRPr="00CC08A7">
              <w:rPr>
                <w:spacing w:val="1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сбору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теплых</w:t>
            </w:r>
            <w:r w:rsidRPr="00CC08A7">
              <w:rPr>
                <w:spacing w:val="6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вещей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для</w:t>
            </w:r>
            <w:r w:rsidRPr="00CC08A7">
              <w:rPr>
                <w:spacing w:val="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детей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из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семей,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попавшихся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 трудную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жизненную ситуацию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декабрь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</w:t>
            </w:r>
            <w:proofErr w:type="gramStart"/>
            <w:r w:rsidRPr="00CC08A7">
              <w:rPr>
                <w:sz w:val="24"/>
                <w:szCs w:val="24"/>
              </w:rPr>
              <w:t>.п</w:t>
            </w:r>
            <w:proofErr w:type="gramEnd"/>
            <w:r w:rsidRPr="00CC08A7">
              <w:rPr>
                <w:sz w:val="24"/>
                <w:szCs w:val="24"/>
              </w:rPr>
              <w:t>едагоги Администрация, родительская общественность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Республиканская профилактическая акция  «Безопасные каникулы»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ЗДВР, ЗППВ соцпедагоги, классные руководители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Организация работы с другими субъектами системы профилактики (ПДН, КДН)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План совместных профилактических мероприятий  с ОП №6 МО МВД РФ «</w:t>
            </w:r>
            <w:proofErr w:type="spellStart"/>
            <w:r w:rsidRPr="00CC08A7">
              <w:rPr>
                <w:sz w:val="24"/>
                <w:szCs w:val="24"/>
              </w:rPr>
              <w:t>Кызылский</w:t>
            </w:r>
            <w:proofErr w:type="spellEnd"/>
            <w:r w:rsidRPr="00CC08A7">
              <w:rPr>
                <w:sz w:val="24"/>
                <w:szCs w:val="24"/>
              </w:rPr>
              <w:t>» на 2023-2024 учебный год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ЗДППВ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</w:t>
            </w:r>
            <w:proofErr w:type="gramStart"/>
            <w:r w:rsidRPr="00CC08A7">
              <w:rPr>
                <w:sz w:val="24"/>
                <w:szCs w:val="24"/>
              </w:rPr>
              <w:t>.п</w:t>
            </w:r>
            <w:proofErr w:type="gramEnd"/>
            <w:r w:rsidRPr="00CC08A7">
              <w:rPr>
                <w:sz w:val="24"/>
                <w:szCs w:val="24"/>
              </w:rPr>
              <w:t>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Республиканский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заочный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конкурс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«Лучшая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программа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сопровождения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несовершеннолетних – 2023»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27 сентября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социальные 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Декада</w:t>
            </w:r>
            <w:r w:rsidRPr="00CC08A7">
              <w:rPr>
                <w:spacing w:val="5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</w:t>
            </w:r>
            <w:r w:rsidRPr="00CC08A7">
              <w:rPr>
                <w:spacing w:val="5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Дню</w:t>
            </w:r>
            <w:r w:rsidRPr="00CC08A7">
              <w:rPr>
                <w:spacing w:val="5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правовой</w:t>
            </w:r>
            <w:r w:rsidRPr="00CC08A7">
              <w:rPr>
                <w:spacing w:val="5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помощи</w:t>
            </w:r>
            <w:r w:rsidRPr="00CC08A7">
              <w:rPr>
                <w:spacing w:val="5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детям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 20  ноября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ЗДВР, ЗППВ, социальные 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Всемирный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ребенка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20 ноября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ЗДВР, ЗППВ, социальные 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Недели правовых знаний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 13 февраля 2024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ЗДВР, ЗППВ, социальные педагоги, инспектор ПДН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Организация внутришкольного профилактического учета. </w:t>
            </w:r>
            <w:r w:rsidRPr="00CC08A7">
              <w:rPr>
                <w:sz w:val="24"/>
                <w:szCs w:val="24"/>
              </w:rPr>
              <w:lastRenderedPageBreak/>
              <w:t>Корректировка списков ВШК, ПДН.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</w:t>
            </w:r>
            <w:proofErr w:type="gramStart"/>
            <w:r w:rsidRPr="00CC08A7">
              <w:rPr>
                <w:sz w:val="24"/>
                <w:szCs w:val="24"/>
              </w:rPr>
              <w:t>.п</w:t>
            </w:r>
            <w:proofErr w:type="gramEnd"/>
            <w:r w:rsidRPr="00CC08A7">
              <w:rPr>
                <w:sz w:val="24"/>
                <w:szCs w:val="24"/>
              </w:rPr>
              <w:t>едагоги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Коррекция банка данных: 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(ОШ-2)</w:t>
            </w:r>
          </w:p>
          <w:p w:rsidR="00A533F8" w:rsidRPr="00CC08A7" w:rsidRDefault="00A533F8" w:rsidP="00CC08A7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Опекаемые дети и сироты и </w:t>
            </w:r>
            <w:proofErr w:type="spellStart"/>
            <w:r w:rsidRPr="00CC08A7">
              <w:rPr>
                <w:sz w:val="24"/>
                <w:szCs w:val="24"/>
              </w:rPr>
              <w:t>полусироты</w:t>
            </w:r>
            <w:proofErr w:type="spellEnd"/>
          </w:p>
          <w:p w:rsidR="00A533F8" w:rsidRPr="00CC08A7" w:rsidRDefault="00A533F8" w:rsidP="00CC08A7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Дети-инвалиды</w:t>
            </w:r>
          </w:p>
          <w:p w:rsidR="00A533F8" w:rsidRPr="00CC08A7" w:rsidRDefault="00A533F8" w:rsidP="00CC08A7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Многодетные семьи</w:t>
            </w:r>
          </w:p>
          <w:p w:rsidR="00A533F8" w:rsidRPr="00CC08A7" w:rsidRDefault="00A533F8" w:rsidP="00CC08A7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Малообеспеченные семьи</w:t>
            </w:r>
          </w:p>
          <w:p w:rsidR="00A533F8" w:rsidRPr="00CC08A7" w:rsidRDefault="00A533F8" w:rsidP="00CC08A7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Неблагополучные семьи</w:t>
            </w:r>
          </w:p>
          <w:p w:rsidR="00A533F8" w:rsidRPr="00CC08A7" w:rsidRDefault="00A533F8" w:rsidP="00CC08A7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Учащиеся, состоящие на разных формах учета (ПДН и ВШК).</w:t>
            </w:r>
          </w:p>
          <w:p w:rsidR="00A533F8" w:rsidRPr="00CC08A7" w:rsidRDefault="00A533F8" w:rsidP="00CC08A7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Социально неблагополучные семьи.</w:t>
            </w:r>
          </w:p>
          <w:p w:rsidR="00A533F8" w:rsidRPr="00CC08A7" w:rsidRDefault="00A533F8" w:rsidP="00CC08A7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Учащиеся группы риска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Классные </w:t>
            </w:r>
            <w:proofErr w:type="gramStart"/>
            <w:r w:rsidRPr="00CC08A7">
              <w:rPr>
                <w:sz w:val="24"/>
                <w:szCs w:val="24"/>
              </w:rPr>
              <w:t>рук-ли</w:t>
            </w:r>
            <w:proofErr w:type="gramEnd"/>
          </w:p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Интеллектуально-правовая игра  «Мое право -2023» Региональный этап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ноябрь 2022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Дууза С.С.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Работа Совета  профилактики 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Администрация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Классные </w:t>
            </w:r>
            <w:proofErr w:type="gramStart"/>
            <w:r w:rsidRPr="00CC08A7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Посещение детей по месту жительства, состоящих на разных формах учета. Обследование жилищно-бытовых условий подучетных семей. Составление паспорта семьи.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</w:t>
            </w:r>
            <w:proofErr w:type="gramStart"/>
            <w:r w:rsidRPr="00CC08A7">
              <w:rPr>
                <w:sz w:val="24"/>
                <w:szCs w:val="24"/>
              </w:rPr>
              <w:t>.п</w:t>
            </w:r>
            <w:proofErr w:type="gramEnd"/>
            <w:r w:rsidRPr="00CC08A7">
              <w:rPr>
                <w:sz w:val="24"/>
                <w:szCs w:val="24"/>
              </w:rPr>
              <w:t>едагоги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Классные </w:t>
            </w:r>
            <w:proofErr w:type="gramStart"/>
            <w:r w:rsidRPr="00CC08A7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Беседы по профилактике правонарушений сотрудников  полиции, инспектора ПДН, работников суда, социальных педагогов.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ЗДППВ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Индивидуальная  работа наставников  с детьми «группы риска»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наставники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Диагностика детей группы «риска», включение их во внеурочную деятельность в соответствии с их склонностями и интересами.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Классные </w:t>
            </w:r>
            <w:proofErr w:type="gramStart"/>
            <w:r w:rsidRPr="00CC08A7">
              <w:rPr>
                <w:sz w:val="24"/>
                <w:szCs w:val="24"/>
              </w:rPr>
              <w:t>рук-ли</w:t>
            </w:r>
            <w:proofErr w:type="gramEnd"/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</w:t>
            </w:r>
            <w:proofErr w:type="gramStart"/>
            <w:r w:rsidRPr="00CC08A7">
              <w:rPr>
                <w:sz w:val="24"/>
                <w:szCs w:val="24"/>
              </w:rPr>
              <w:t>.п</w:t>
            </w:r>
            <w:proofErr w:type="gramEnd"/>
            <w:r w:rsidRPr="00CC08A7">
              <w:rPr>
                <w:sz w:val="24"/>
                <w:szCs w:val="24"/>
              </w:rPr>
              <w:t>едагоги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proofErr w:type="gramStart"/>
            <w:r w:rsidRPr="00CC08A7">
              <w:rPr>
                <w:sz w:val="24"/>
                <w:szCs w:val="24"/>
              </w:rPr>
              <w:t>Рук-ли</w:t>
            </w:r>
            <w:proofErr w:type="gramEnd"/>
            <w:r w:rsidRPr="00CC08A7">
              <w:rPr>
                <w:sz w:val="24"/>
                <w:szCs w:val="24"/>
              </w:rPr>
              <w:t xml:space="preserve"> кружков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Проведение серийных тематических профилактических мероприятий по темам безопасности детей, профилактики правонарушений и преступлений.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ежемесячно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ЗППВ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Социальные 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17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Организация общешкольных мероприятий. Привлечение детей, состоящих на разных формах учета.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вожатая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соцпедагоги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18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pStyle w:val="Default"/>
            </w:pPr>
            <w:r w:rsidRPr="00CC08A7">
              <w:t xml:space="preserve">Проведение совещаний  классных руководителей, посвященных изучению материалов по профилактике безнадзорности и правонарушений среди несовершеннолетних. 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ЗДВР </w:t>
            </w:r>
          </w:p>
        </w:tc>
      </w:tr>
      <w:tr w:rsidR="00A533F8" w:rsidRPr="00CC08A7" w:rsidTr="004C2F30">
        <w:tc>
          <w:tcPr>
            <w:tcW w:w="456" w:type="dxa"/>
          </w:tcPr>
          <w:p w:rsidR="00A533F8" w:rsidRPr="00CC08A7" w:rsidRDefault="00A533F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19</w:t>
            </w:r>
          </w:p>
        </w:tc>
        <w:tc>
          <w:tcPr>
            <w:tcW w:w="4302" w:type="dxa"/>
          </w:tcPr>
          <w:p w:rsidR="00A533F8" w:rsidRPr="00CC08A7" w:rsidRDefault="00A533F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Проведение совещаний при директоре школы по вопросам предупреждения правонарушений и преступлений среди несовершеннолетних, работе с неблагополучными семьями.</w:t>
            </w:r>
          </w:p>
        </w:tc>
        <w:tc>
          <w:tcPr>
            <w:tcW w:w="210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Директор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ЗУВР</w:t>
            </w:r>
            <w:r w:rsidRPr="00CC08A7">
              <w:rPr>
                <w:sz w:val="24"/>
                <w:szCs w:val="24"/>
              </w:rPr>
              <w:br/>
              <w:t>ЗДВР</w:t>
            </w:r>
          </w:p>
          <w:p w:rsidR="00A533F8" w:rsidRPr="00CC08A7" w:rsidRDefault="00A533F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ЗДППВ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20</w:t>
            </w:r>
          </w:p>
        </w:tc>
        <w:tc>
          <w:tcPr>
            <w:tcW w:w="4302" w:type="dxa"/>
          </w:tcPr>
          <w:p w:rsidR="004C2F30" w:rsidRPr="00013E36" w:rsidRDefault="004C2F30" w:rsidP="009A6FAB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Организация Межведомственной профилактической операции «Ура, каникулы»:</w:t>
            </w:r>
          </w:p>
          <w:p w:rsidR="004C2F30" w:rsidRPr="00013E36" w:rsidRDefault="004C2F30" w:rsidP="009A6FAB">
            <w:pPr>
              <w:numPr>
                <w:ilvl w:val="0"/>
                <w:numId w:val="4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Организация  и проведение очных и  дистанционных мероприятий во время каникул</w:t>
            </w:r>
          </w:p>
          <w:p w:rsidR="004C2F30" w:rsidRPr="00013E36" w:rsidRDefault="004C2F30" w:rsidP="009A6FAB">
            <w:pPr>
              <w:numPr>
                <w:ilvl w:val="0"/>
                <w:numId w:val="4"/>
              </w:numPr>
              <w:ind w:left="0"/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013E36">
              <w:rPr>
                <w:sz w:val="24"/>
                <w:szCs w:val="24"/>
              </w:rPr>
              <w:t>контроль за</w:t>
            </w:r>
            <w:proofErr w:type="gramEnd"/>
            <w:r w:rsidRPr="00013E36">
              <w:rPr>
                <w:sz w:val="24"/>
                <w:szCs w:val="24"/>
              </w:rPr>
              <w:t xml:space="preserve"> несовершеннолетними, находящимися на разных формах учета и организация их </w:t>
            </w:r>
            <w:proofErr w:type="spellStart"/>
            <w:r w:rsidRPr="00013E36">
              <w:rPr>
                <w:sz w:val="24"/>
                <w:szCs w:val="24"/>
              </w:rPr>
              <w:t>досуговой</w:t>
            </w:r>
            <w:proofErr w:type="spellEnd"/>
            <w:r w:rsidRPr="00013E36">
              <w:rPr>
                <w:sz w:val="24"/>
                <w:szCs w:val="24"/>
              </w:rPr>
              <w:t xml:space="preserve"> деятельности.</w:t>
            </w:r>
          </w:p>
          <w:p w:rsidR="004C2F30" w:rsidRPr="00013E36" w:rsidRDefault="004C2F30" w:rsidP="009A6FAB">
            <w:pPr>
              <w:jc w:val="left"/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>Операция «Я дома», «22 часа, а вы дома?»</w:t>
            </w:r>
          </w:p>
        </w:tc>
        <w:tc>
          <w:tcPr>
            <w:tcW w:w="2108" w:type="dxa"/>
          </w:tcPr>
          <w:p w:rsidR="004C2F30" w:rsidRPr="00013E36" w:rsidRDefault="004C2F30" w:rsidP="009A6FAB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96" w:type="dxa"/>
          </w:tcPr>
          <w:p w:rsidR="004C2F30" w:rsidRPr="00013E36" w:rsidRDefault="004C2F30" w:rsidP="009A6FAB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t xml:space="preserve">осенние, зимние, весенние </w:t>
            </w:r>
            <w:r w:rsidRPr="00013E36">
              <w:rPr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2348" w:type="dxa"/>
          </w:tcPr>
          <w:p w:rsidR="004C2F30" w:rsidRPr="00013E36" w:rsidRDefault="004C2F30" w:rsidP="009A6FAB">
            <w:pPr>
              <w:rPr>
                <w:sz w:val="24"/>
                <w:szCs w:val="24"/>
              </w:rPr>
            </w:pPr>
            <w:r w:rsidRPr="00013E36">
              <w:rPr>
                <w:sz w:val="24"/>
                <w:szCs w:val="24"/>
              </w:rPr>
              <w:lastRenderedPageBreak/>
              <w:t xml:space="preserve">ЗДВР, советник по воспитанию, социальные </w:t>
            </w:r>
            <w:r w:rsidRPr="00013E36">
              <w:rPr>
                <w:sz w:val="24"/>
                <w:szCs w:val="24"/>
              </w:rPr>
              <w:lastRenderedPageBreak/>
              <w:t>педагоги, классные руководители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4C2F30" w:rsidRPr="00CC08A7" w:rsidRDefault="004C2F30" w:rsidP="00CC08A7">
            <w:pPr>
              <w:jc w:val="left"/>
              <w:rPr>
                <w:sz w:val="24"/>
                <w:szCs w:val="24"/>
              </w:rPr>
            </w:pPr>
            <w:proofErr w:type="gramStart"/>
            <w:r w:rsidRPr="00CC08A7">
              <w:rPr>
                <w:sz w:val="24"/>
                <w:szCs w:val="24"/>
              </w:rPr>
              <w:t>Поздравительный</w:t>
            </w:r>
            <w:proofErr w:type="gramEnd"/>
            <w:r w:rsidRPr="00CC08A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08A7">
              <w:rPr>
                <w:sz w:val="24"/>
                <w:szCs w:val="24"/>
              </w:rPr>
              <w:t>челлендж</w:t>
            </w:r>
            <w:proofErr w:type="spellEnd"/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для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сотрудников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ОПДН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профессиональным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праздником</w:t>
            </w:r>
            <w:r w:rsidRPr="00CC08A7">
              <w:rPr>
                <w:spacing w:val="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#ПоздравляеминспекторовПДНЮДП17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до 25 мая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социальные педагоги</w:t>
            </w:r>
          </w:p>
        </w:tc>
      </w:tr>
      <w:tr w:rsidR="004C2F30" w:rsidRPr="00CC08A7" w:rsidTr="004C2F30">
        <w:tc>
          <w:tcPr>
            <w:tcW w:w="11010" w:type="dxa"/>
            <w:gridSpan w:val="5"/>
          </w:tcPr>
          <w:p w:rsidR="004C2F30" w:rsidRPr="00CC08A7" w:rsidRDefault="004C2F30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w w:val="105"/>
                <w:sz w:val="24"/>
                <w:szCs w:val="24"/>
              </w:rPr>
              <w:t xml:space="preserve">10. Социальное </w:t>
            </w:r>
            <w:r w:rsidRPr="00CC08A7">
              <w:rPr>
                <w:b/>
                <w:spacing w:val="-2"/>
                <w:w w:val="105"/>
                <w:sz w:val="24"/>
                <w:szCs w:val="24"/>
              </w:rPr>
              <w:t>партнёрство</w:t>
            </w:r>
          </w:p>
        </w:tc>
      </w:tr>
      <w:tr w:rsidR="004C2F30" w:rsidRPr="00CC08A7" w:rsidTr="004C2F30">
        <w:tc>
          <w:tcPr>
            <w:tcW w:w="11010" w:type="dxa"/>
            <w:gridSpan w:val="5"/>
          </w:tcPr>
          <w:p w:rsidR="004C2F30" w:rsidRPr="00CC08A7" w:rsidRDefault="004C2F30" w:rsidP="00CC08A7">
            <w:pPr>
              <w:rPr>
                <w:b/>
                <w:w w:val="105"/>
                <w:sz w:val="24"/>
                <w:szCs w:val="24"/>
              </w:rPr>
            </w:pP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Эвакуации при пожаре 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.2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Взаимодействие с ПДН и КДН по профилактике правонарушений. Групповая и индивидуальная работа с детьми, состоящими на разных формах учета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ЗДВР</w:t>
            </w:r>
          </w:p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инспектор ПДН</w:t>
            </w:r>
          </w:p>
          <w:p w:rsidR="004C2F30" w:rsidRPr="00CC08A7" w:rsidRDefault="004C2F30" w:rsidP="00CC08A7">
            <w:pPr>
              <w:pStyle w:val="ParaAttribute8"/>
              <w:ind w:hanging="91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КДН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Запись  и обучение учащихся в учреждения дополнительного образования</w:t>
            </w:r>
            <w:proofErr w:type="gramStart"/>
            <w:r w:rsidRPr="00CC08A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C08A7">
              <w:rPr>
                <w:color w:val="000000"/>
                <w:sz w:val="24"/>
                <w:szCs w:val="24"/>
              </w:rPr>
              <w:t xml:space="preserve"> </w:t>
            </w:r>
          </w:p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Сотрудничество с преподавателями УДО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 и УДО</w:t>
            </w:r>
          </w:p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(ДШИ, ЦДТ, ДЮСШ,  </w:t>
            </w:r>
            <w:proofErr w:type="gramEnd"/>
          </w:p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Центр культурного развития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Беседы, мероприятия с работниками лесхоза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  <w:p w:rsidR="004C2F30" w:rsidRPr="00CC08A7" w:rsidRDefault="004C2F30" w:rsidP="00CC08A7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Взаимодействие с ЦКБ.</w:t>
            </w:r>
          </w:p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Беседы с врачами  по профилактике  </w:t>
            </w:r>
            <w:r w:rsidRPr="00CC08A7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CC08A7">
              <w:rPr>
                <w:color w:val="000000"/>
                <w:sz w:val="24"/>
                <w:szCs w:val="24"/>
              </w:rPr>
              <w:t xml:space="preserve"> 19, ОРВИ, гриппа и других заболеваний, о гигиене,</w:t>
            </w:r>
          </w:p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CC08A7">
              <w:rPr>
                <w:color w:val="000000"/>
                <w:sz w:val="24"/>
                <w:szCs w:val="24"/>
              </w:rPr>
              <w:t>половом</w:t>
            </w:r>
            <w:proofErr w:type="gramEnd"/>
            <w:r w:rsidRPr="00CC08A7">
              <w:rPr>
                <w:color w:val="000000"/>
                <w:sz w:val="24"/>
                <w:szCs w:val="24"/>
              </w:rPr>
              <w:t xml:space="preserve"> воспитании  старшеклассников 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постоянно</w:t>
            </w:r>
          </w:p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врачи ЦКБ</w:t>
            </w:r>
          </w:p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Мероприятия военно-патриотической направленности с районным военным комиссариатом:</w:t>
            </w:r>
          </w:p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Постановка на воинский учет</w:t>
            </w:r>
          </w:p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Профориентация юношей </w:t>
            </w:r>
          </w:p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районный комиссариат </w:t>
            </w:r>
          </w:p>
          <w:p w:rsidR="004C2F30" w:rsidRPr="00CC08A7" w:rsidRDefault="004C2F30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ЗДВР</w:t>
            </w:r>
          </w:p>
          <w:p w:rsidR="004C2F30" w:rsidRPr="00CC08A7" w:rsidRDefault="004C2F30" w:rsidP="00CC08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Взаимодействие с районным и региональным отделениями «Боевое братство»</w:t>
            </w:r>
          </w:p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Участие в военизированных мероприятиях и физическая подготовка 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 класс</w:t>
            </w:r>
          </w:p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Участие старшеклассников в конкурсах, организованных сотрудниками районного суда 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 обществознания</w:t>
            </w:r>
          </w:p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4C2F30" w:rsidRPr="00CC08A7" w:rsidTr="004C2F30">
        <w:tc>
          <w:tcPr>
            <w:tcW w:w="456" w:type="dxa"/>
          </w:tcPr>
          <w:p w:rsidR="004C2F30" w:rsidRPr="00CC08A7" w:rsidRDefault="004C2F30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4C2F30" w:rsidRPr="00CC08A7" w:rsidRDefault="004C2F30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Сотрудничество с региональными организациями</w:t>
            </w:r>
          </w:p>
        </w:tc>
        <w:tc>
          <w:tcPr>
            <w:tcW w:w="2108" w:type="dxa"/>
          </w:tcPr>
          <w:p w:rsidR="004C2F30" w:rsidRPr="00CC08A7" w:rsidRDefault="004C2F30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4C2F30" w:rsidRPr="00CC08A7" w:rsidRDefault="004C2F30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4C2F30" w:rsidRPr="00CC08A7" w:rsidTr="004C2F30">
        <w:tc>
          <w:tcPr>
            <w:tcW w:w="11010" w:type="dxa"/>
            <w:gridSpan w:val="5"/>
          </w:tcPr>
          <w:p w:rsidR="004C2F30" w:rsidRPr="00CC08A7" w:rsidRDefault="004C2F30" w:rsidP="00CC08A7">
            <w:pPr>
              <w:rPr>
                <w:b/>
                <w:sz w:val="24"/>
                <w:szCs w:val="24"/>
              </w:rPr>
            </w:pPr>
            <w:r w:rsidRPr="00A766B7">
              <w:rPr>
                <w:b/>
                <w:w w:val="75"/>
                <w:sz w:val="24"/>
                <w:szCs w:val="24"/>
              </w:rPr>
              <w:t>11</w:t>
            </w:r>
            <w:r w:rsidRPr="00CC08A7">
              <w:rPr>
                <w:b/>
                <w:w w:val="75"/>
                <w:sz w:val="24"/>
                <w:szCs w:val="24"/>
              </w:rPr>
              <w:t>.</w:t>
            </w:r>
            <w:r w:rsidRPr="00CC08A7">
              <w:rPr>
                <w:b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«Росси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мои </w:t>
            </w:r>
            <w:r>
              <w:rPr>
                <w:color w:val="000000"/>
                <w:sz w:val="24"/>
                <w:szCs w:val="24"/>
              </w:rPr>
              <w:lastRenderedPageBreak/>
              <w:t>горизонты»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Каждый </w:t>
            </w:r>
            <w:r>
              <w:rPr>
                <w:color w:val="00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Классные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Реализация внеурочной деятельности по профориентации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2234E8" w:rsidRPr="00CC08A7" w:rsidRDefault="002234E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Профориентационные часы общения, классные часы 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>«Профессия и я»</w:t>
            </w:r>
          </w:p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>Тестирование</w:t>
            </w:r>
          </w:p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>Анкетирование</w:t>
            </w:r>
          </w:p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CC08A7">
              <w:t>Определение профессиональных склонностей учащихся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-п</w:t>
            </w:r>
            <w:proofErr w:type="gramEnd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сихолог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>«Группы и рынок профессий»</w:t>
            </w:r>
          </w:p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>Тестирование</w:t>
            </w:r>
          </w:p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 xml:space="preserve">Определение, уточнение интересов учащихся к различным группам профессий </w:t>
            </w:r>
            <w:r w:rsidRPr="00CC08A7">
              <w:rPr>
                <w:b/>
              </w:rPr>
              <w:t>по Е.А.Климову</w:t>
            </w:r>
            <w:r w:rsidRPr="00CC08A7">
              <w:t>, ознакомление воспитанников с видами профессий и требованиями, которые предъявляет к личности различные группы профессий.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  <w:jc w:val="center"/>
            </w:pPr>
            <w:r w:rsidRPr="00CC08A7">
              <w:t>Ноябрь</w:t>
            </w:r>
          </w:p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-п</w:t>
            </w:r>
            <w:proofErr w:type="gramEnd"/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сихолог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>Работа со школьниками и родителями (законными представителями) по вопросам профориентации. Индивидуальные консультации.</w:t>
            </w:r>
          </w:p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>Оказание помощи в решении возникших вопросов по профориентации.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  <w:jc w:val="center"/>
            </w:pPr>
            <w:r w:rsidRPr="00CC08A7">
              <w:t>педагог-психолог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Встречи старшеклассников с выпускниками школы, студентами российских ВУЗов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Декабрь, январь, февраль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</w:pPr>
            <w:r w:rsidRPr="00CC08A7">
              <w:t xml:space="preserve">Встреча сотрудников военкомата с юношами по профориентации военных  специальностей и ВУЗов 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a3"/>
              <w:shd w:val="clear" w:color="auto" w:fill="FFFFFF"/>
              <w:spacing w:before="0" w:beforeAutospacing="0" w:after="0"/>
              <w:jc w:val="center"/>
            </w:pPr>
            <w:r w:rsidRPr="00CC08A7">
              <w:t>февраль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военкомат, ЗДВР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 Школьный фестиваль профессий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март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ЗДВР</w:t>
            </w:r>
          </w:p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a5"/>
              <w:tabs>
                <w:tab w:val="left" w:pos="885"/>
              </w:tabs>
              <w:ind w:left="0"/>
              <w:rPr>
                <w:sz w:val="24"/>
                <w:szCs w:val="24"/>
                <w:lang w:eastAsia="ko-KR"/>
              </w:rPr>
            </w:pPr>
            <w:r w:rsidRPr="00CC08A7">
              <w:rPr>
                <w:sz w:val="24"/>
                <w:szCs w:val="24"/>
                <w:lang w:eastAsia="ko-KR"/>
              </w:rPr>
              <w:t>Дни открытых дверей в средних специальных учебн</w:t>
            </w:r>
            <w:r>
              <w:rPr>
                <w:sz w:val="24"/>
                <w:szCs w:val="24"/>
                <w:lang w:eastAsia="ko-KR"/>
              </w:rPr>
              <w:t>ых заведениях и вузах</w:t>
            </w:r>
          </w:p>
          <w:p w:rsidR="002234E8" w:rsidRPr="00CC08A7" w:rsidRDefault="002234E8" w:rsidP="00CC08A7">
            <w:pPr>
              <w:pStyle w:val="a5"/>
              <w:tabs>
                <w:tab w:val="left" w:pos="885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учебных заведений, 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 xml:space="preserve">Открытые </w:t>
            </w:r>
            <w:proofErr w:type="spellStart"/>
            <w:r w:rsidRPr="00CC08A7">
              <w:rPr>
                <w:sz w:val="24"/>
                <w:szCs w:val="24"/>
              </w:rPr>
              <w:t>он-лайн</w:t>
            </w:r>
            <w:proofErr w:type="spellEnd"/>
            <w:r w:rsidRPr="00CC08A7">
              <w:rPr>
                <w:sz w:val="24"/>
                <w:szCs w:val="24"/>
              </w:rPr>
              <w:t xml:space="preserve"> уроки «Шоу профессий»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до декабря 2023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jc w:val="left"/>
              <w:rPr>
                <w:sz w:val="24"/>
                <w:szCs w:val="24"/>
              </w:rPr>
            </w:pPr>
            <w:proofErr w:type="spellStart"/>
            <w:r w:rsidRPr="00CC08A7">
              <w:rPr>
                <w:sz w:val="24"/>
                <w:szCs w:val="24"/>
              </w:rPr>
              <w:t>Онлайн-уроки</w:t>
            </w:r>
            <w:proofErr w:type="spellEnd"/>
            <w:r w:rsidRPr="00CC08A7">
              <w:rPr>
                <w:sz w:val="24"/>
                <w:szCs w:val="24"/>
              </w:rPr>
              <w:t xml:space="preserve"> Цифровой и финансовой грамотности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Руководители, учителя-предметники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Проведение мероприятий в месяц  по профориентации 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по графику Управления образования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9A6FAB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Занятия в кружке «Дорога профессионального выбора»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Изучение интернет ресурсов. Поступи </w:t>
            </w:r>
            <w:proofErr w:type="spellStart"/>
            <w:r w:rsidRPr="00CC08A7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CC08A7">
              <w:rPr>
                <w:color w:val="000000"/>
                <w:sz w:val="24"/>
                <w:szCs w:val="24"/>
              </w:rPr>
              <w:t xml:space="preserve"> для абитуриентов и родителей.  Актуальная информация  о поступлении в вузы, выборе </w:t>
            </w:r>
            <w:r w:rsidRPr="00CC08A7">
              <w:rPr>
                <w:color w:val="000000"/>
                <w:sz w:val="24"/>
                <w:szCs w:val="24"/>
              </w:rPr>
              <w:lastRenderedPageBreak/>
              <w:t xml:space="preserve">профессии, специальности и программ образования 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2234E8" w:rsidRPr="00CC08A7" w:rsidRDefault="002234E8" w:rsidP="00CC0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11010" w:type="dxa"/>
            <w:gridSpan w:val="5"/>
          </w:tcPr>
          <w:p w:rsidR="002234E8" w:rsidRPr="00CC08A7" w:rsidRDefault="002234E8" w:rsidP="00CC08A7">
            <w:pPr>
              <w:rPr>
                <w:b/>
                <w:sz w:val="24"/>
                <w:szCs w:val="24"/>
              </w:rPr>
            </w:pPr>
            <w:r w:rsidRPr="00CC08A7">
              <w:rPr>
                <w:b/>
                <w:sz w:val="24"/>
                <w:szCs w:val="24"/>
              </w:rPr>
              <w:lastRenderedPageBreak/>
              <w:t>12. Трудовое воспитание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Организация дежурства  по школе и в классе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Озеленение классов, территории школы и парка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Благоустройство территории школы, сквера Победы 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ЗДВР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w w:val="110"/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волонтерский отряд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w w:val="110"/>
                <w:sz w:val="24"/>
                <w:szCs w:val="24"/>
              </w:rPr>
              <w:t>Участие в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общешкольных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субботниках</w:t>
            </w:r>
            <w:r w:rsidRPr="00CC08A7">
              <w:rPr>
                <w:spacing w:val="78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и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генеральных</w:t>
            </w:r>
            <w:r w:rsidRPr="00CC08A7">
              <w:rPr>
                <w:spacing w:val="78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уборках,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организация трудовых</w:t>
            </w:r>
            <w:r w:rsidRPr="00CC08A7">
              <w:rPr>
                <w:spacing w:val="78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десантов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Зам  по АХЧ, 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Волонтерская помощь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Старшая вожатая, ЗДВР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jc w:val="left"/>
              <w:rPr>
                <w:sz w:val="24"/>
                <w:szCs w:val="24"/>
              </w:rPr>
            </w:pPr>
            <w:r w:rsidRPr="00CC08A7">
              <w:rPr>
                <w:w w:val="110"/>
                <w:sz w:val="24"/>
                <w:szCs w:val="24"/>
              </w:rPr>
              <w:t>Организация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работы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на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пришкольном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участке</w:t>
            </w:r>
            <w:r w:rsidRPr="00CC08A7">
              <w:rPr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 класс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proofErr w:type="spellStart"/>
            <w:r w:rsidRPr="00CC08A7">
              <w:rPr>
                <w:sz w:val="24"/>
                <w:szCs w:val="24"/>
              </w:rPr>
              <w:t>Ашихмина</w:t>
            </w:r>
            <w:proofErr w:type="spellEnd"/>
            <w:r w:rsidRPr="00CC08A7">
              <w:rPr>
                <w:sz w:val="24"/>
                <w:szCs w:val="24"/>
              </w:rPr>
              <w:t xml:space="preserve"> В.Г.</w:t>
            </w:r>
          </w:p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11010" w:type="dxa"/>
            <w:gridSpan w:val="5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13. Тува - мой край родной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5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исторической</w:t>
            </w:r>
            <w:r w:rsidRPr="00CC08A7">
              <w:rPr>
                <w:spacing w:val="5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памяти</w:t>
            </w:r>
            <w:r w:rsidRPr="00CC08A7">
              <w:rPr>
                <w:spacing w:val="5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и</w:t>
            </w:r>
            <w:r w:rsidRPr="00CC08A7">
              <w:rPr>
                <w:spacing w:val="5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чести</w:t>
            </w:r>
            <w:r w:rsidRPr="00CC08A7">
              <w:rPr>
                <w:spacing w:val="5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добровольцев</w:t>
            </w:r>
            <w:r w:rsidRPr="00CC08A7">
              <w:rPr>
                <w:spacing w:val="5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Тувинской</w:t>
            </w:r>
            <w:r w:rsidRPr="00CC08A7">
              <w:rPr>
                <w:spacing w:val="5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Народной</w:t>
            </w:r>
            <w:r w:rsidRPr="00CC08A7">
              <w:rPr>
                <w:spacing w:val="-57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Республики,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сражавшихся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на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фронтах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Великой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Отечественной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войны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Ко дню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города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Кызыла. Достопримечательности Кызыла, организация экскурсий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10 сентября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Государственного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флага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Республики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Тыва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17 сентября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отца</w:t>
            </w:r>
            <w:r w:rsidRPr="00CC08A7">
              <w:rPr>
                <w:spacing w:val="-1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Республики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Тыва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4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тувинского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языка</w:t>
            </w:r>
          </w:p>
          <w:p w:rsidR="002234E8" w:rsidRPr="00CC08A7" w:rsidRDefault="002234E8" w:rsidP="00CC08A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1 ноября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Светлый праздник </w:t>
            </w:r>
            <w:proofErr w:type="spellStart"/>
            <w:r w:rsidRPr="00CC08A7">
              <w:rPr>
                <w:color w:val="000000"/>
                <w:sz w:val="24"/>
                <w:szCs w:val="24"/>
              </w:rPr>
              <w:t>Шагаа</w:t>
            </w:r>
            <w:proofErr w:type="spellEnd"/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Соревнования по национальной борьбе «</w:t>
            </w:r>
            <w:proofErr w:type="spellStart"/>
            <w:r w:rsidRPr="00CC08A7">
              <w:rPr>
                <w:color w:val="000000"/>
                <w:sz w:val="24"/>
                <w:szCs w:val="24"/>
              </w:rPr>
              <w:t>Хуреш</w:t>
            </w:r>
            <w:proofErr w:type="spellEnd"/>
            <w:r w:rsidRPr="00CC08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Организация национальных игр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w w:val="110"/>
                <w:sz w:val="24"/>
                <w:szCs w:val="24"/>
              </w:rPr>
              <w:t>Международный</w:t>
            </w:r>
            <w:r w:rsidRPr="00CC08A7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день</w:t>
            </w:r>
            <w:r w:rsidRPr="00CC08A7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родного</w:t>
            </w:r>
            <w:r w:rsidRPr="00CC08A7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CC08A7">
              <w:rPr>
                <w:w w:val="110"/>
                <w:sz w:val="24"/>
                <w:szCs w:val="24"/>
              </w:rPr>
              <w:t>языка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Конституции</w:t>
            </w:r>
            <w:r w:rsidRPr="00CC08A7">
              <w:rPr>
                <w:spacing w:val="-2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Республики</w:t>
            </w:r>
            <w:r w:rsidRPr="00CC08A7">
              <w:rPr>
                <w:spacing w:val="-5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Тыва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 xml:space="preserve">6 мая 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234E8" w:rsidRPr="00CC08A7" w:rsidTr="004C2F30">
        <w:tc>
          <w:tcPr>
            <w:tcW w:w="456" w:type="dxa"/>
          </w:tcPr>
          <w:p w:rsidR="002234E8" w:rsidRPr="00CC08A7" w:rsidRDefault="002234E8" w:rsidP="00CC08A7">
            <w:pPr>
              <w:jc w:val="both"/>
              <w:rPr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2234E8" w:rsidRPr="00CC08A7" w:rsidRDefault="002234E8" w:rsidP="00CC08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C08A7">
              <w:rPr>
                <w:sz w:val="24"/>
                <w:szCs w:val="24"/>
              </w:rPr>
              <w:t>День</w:t>
            </w:r>
            <w:r w:rsidRPr="00CC08A7">
              <w:rPr>
                <w:spacing w:val="-3"/>
                <w:sz w:val="24"/>
                <w:szCs w:val="24"/>
              </w:rPr>
              <w:t xml:space="preserve"> </w:t>
            </w:r>
            <w:r w:rsidRPr="00CC08A7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2108" w:type="dxa"/>
          </w:tcPr>
          <w:p w:rsidR="002234E8" w:rsidRPr="00CC08A7" w:rsidRDefault="002234E8" w:rsidP="00CC08A7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6" w:type="dxa"/>
          </w:tcPr>
          <w:p w:rsidR="002234E8" w:rsidRPr="00CC08A7" w:rsidRDefault="002234E8" w:rsidP="00CC08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C08A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48" w:type="dxa"/>
          </w:tcPr>
          <w:p w:rsidR="002234E8" w:rsidRPr="00CC08A7" w:rsidRDefault="002234E8" w:rsidP="00CC08A7">
            <w:pPr>
              <w:rPr>
                <w:sz w:val="24"/>
                <w:szCs w:val="24"/>
              </w:rPr>
            </w:pPr>
            <w:r w:rsidRPr="00CC08A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</w:tbl>
    <w:p w:rsidR="00DC1716" w:rsidRPr="00CC08A7" w:rsidRDefault="00DC1716" w:rsidP="00CC08A7">
      <w:pPr>
        <w:rPr>
          <w:sz w:val="24"/>
          <w:szCs w:val="24"/>
        </w:rPr>
      </w:pPr>
    </w:p>
    <w:sectPr w:rsidR="00DC1716" w:rsidRPr="00CC08A7" w:rsidSect="002A6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542"/>
    <w:multiLevelType w:val="hybridMultilevel"/>
    <w:tmpl w:val="4A68C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A3415"/>
    <w:multiLevelType w:val="hybridMultilevel"/>
    <w:tmpl w:val="455065A2"/>
    <w:lvl w:ilvl="0" w:tplc="978EA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824"/>
    <w:multiLevelType w:val="hybridMultilevel"/>
    <w:tmpl w:val="9F80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60F41"/>
    <w:multiLevelType w:val="hybridMultilevel"/>
    <w:tmpl w:val="8822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16"/>
    <w:rsid w:val="00002C10"/>
    <w:rsid w:val="0000760A"/>
    <w:rsid w:val="000677CE"/>
    <w:rsid w:val="00083107"/>
    <w:rsid w:val="00101CE2"/>
    <w:rsid w:val="001042B6"/>
    <w:rsid w:val="001202EA"/>
    <w:rsid w:val="00135D1B"/>
    <w:rsid w:val="001371FD"/>
    <w:rsid w:val="001635FC"/>
    <w:rsid w:val="001713E0"/>
    <w:rsid w:val="00173233"/>
    <w:rsid w:val="001827C3"/>
    <w:rsid w:val="001913AB"/>
    <w:rsid w:val="001D36C4"/>
    <w:rsid w:val="001E319C"/>
    <w:rsid w:val="001E4851"/>
    <w:rsid w:val="0020180C"/>
    <w:rsid w:val="00206957"/>
    <w:rsid w:val="00222804"/>
    <w:rsid w:val="002234E8"/>
    <w:rsid w:val="0023423C"/>
    <w:rsid w:val="00244779"/>
    <w:rsid w:val="0025439A"/>
    <w:rsid w:val="00264787"/>
    <w:rsid w:val="00270439"/>
    <w:rsid w:val="00290BF4"/>
    <w:rsid w:val="002978A4"/>
    <w:rsid w:val="002A68FC"/>
    <w:rsid w:val="002C4808"/>
    <w:rsid w:val="002D74E3"/>
    <w:rsid w:val="00301C00"/>
    <w:rsid w:val="003022A4"/>
    <w:rsid w:val="00323D96"/>
    <w:rsid w:val="0033025E"/>
    <w:rsid w:val="00383355"/>
    <w:rsid w:val="00393B24"/>
    <w:rsid w:val="0039430D"/>
    <w:rsid w:val="003A212B"/>
    <w:rsid w:val="003B6C96"/>
    <w:rsid w:val="003C5516"/>
    <w:rsid w:val="003E7172"/>
    <w:rsid w:val="003F3F44"/>
    <w:rsid w:val="004177F6"/>
    <w:rsid w:val="00474E6A"/>
    <w:rsid w:val="004A365B"/>
    <w:rsid w:val="004B157A"/>
    <w:rsid w:val="004B4045"/>
    <w:rsid w:val="004C2F30"/>
    <w:rsid w:val="004D3387"/>
    <w:rsid w:val="004D3D7F"/>
    <w:rsid w:val="004F117B"/>
    <w:rsid w:val="004F5BDB"/>
    <w:rsid w:val="00555485"/>
    <w:rsid w:val="00573B90"/>
    <w:rsid w:val="00576C9A"/>
    <w:rsid w:val="005C58BC"/>
    <w:rsid w:val="005F0348"/>
    <w:rsid w:val="005F4FE0"/>
    <w:rsid w:val="005F5F4A"/>
    <w:rsid w:val="00612578"/>
    <w:rsid w:val="00617E7A"/>
    <w:rsid w:val="00641D5E"/>
    <w:rsid w:val="00651C34"/>
    <w:rsid w:val="006676F0"/>
    <w:rsid w:val="006713F4"/>
    <w:rsid w:val="00694B93"/>
    <w:rsid w:val="006C5562"/>
    <w:rsid w:val="006D07BA"/>
    <w:rsid w:val="006E1B9B"/>
    <w:rsid w:val="00713107"/>
    <w:rsid w:val="00733625"/>
    <w:rsid w:val="0073666F"/>
    <w:rsid w:val="007511A0"/>
    <w:rsid w:val="00762002"/>
    <w:rsid w:val="00781C10"/>
    <w:rsid w:val="007A62CE"/>
    <w:rsid w:val="007E7CB0"/>
    <w:rsid w:val="00817C61"/>
    <w:rsid w:val="008222B5"/>
    <w:rsid w:val="00822322"/>
    <w:rsid w:val="008510C8"/>
    <w:rsid w:val="008576B8"/>
    <w:rsid w:val="00861D75"/>
    <w:rsid w:val="00877AAE"/>
    <w:rsid w:val="008A56A4"/>
    <w:rsid w:val="008A6AE6"/>
    <w:rsid w:val="008D13B7"/>
    <w:rsid w:val="008D3E77"/>
    <w:rsid w:val="008E397D"/>
    <w:rsid w:val="008F74AE"/>
    <w:rsid w:val="00905F6C"/>
    <w:rsid w:val="0091133F"/>
    <w:rsid w:val="0092176F"/>
    <w:rsid w:val="00924652"/>
    <w:rsid w:val="009408C5"/>
    <w:rsid w:val="00955709"/>
    <w:rsid w:val="00987417"/>
    <w:rsid w:val="009A6FAB"/>
    <w:rsid w:val="009A74F5"/>
    <w:rsid w:val="009E0AEB"/>
    <w:rsid w:val="009F7577"/>
    <w:rsid w:val="00A17B68"/>
    <w:rsid w:val="00A22BB4"/>
    <w:rsid w:val="00A533F8"/>
    <w:rsid w:val="00A626D8"/>
    <w:rsid w:val="00A700BC"/>
    <w:rsid w:val="00A766B7"/>
    <w:rsid w:val="00AC5051"/>
    <w:rsid w:val="00AD3B39"/>
    <w:rsid w:val="00AD4BE5"/>
    <w:rsid w:val="00AD62C4"/>
    <w:rsid w:val="00B439D0"/>
    <w:rsid w:val="00B52F39"/>
    <w:rsid w:val="00B64E4F"/>
    <w:rsid w:val="00B66BEE"/>
    <w:rsid w:val="00B766C2"/>
    <w:rsid w:val="00BC1A82"/>
    <w:rsid w:val="00BD7347"/>
    <w:rsid w:val="00BF70AF"/>
    <w:rsid w:val="00C10602"/>
    <w:rsid w:val="00C16C00"/>
    <w:rsid w:val="00C1770E"/>
    <w:rsid w:val="00C24BA8"/>
    <w:rsid w:val="00C46CF7"/>
    <w:rsid w:val="00C552BC"/>
    <w:rsid w:val="00C7262E"/>
    <w:rsid w:val="00C73D5A"/>
    <w:rsid w:val="00CC08A7"/>
    <w:rsid w:val="00CC78D0"/>
    <w:rsid w:val="00CE52BA"/>
    <w:rsid w:val="00CF3A3A"/>
    <w:rsid w:val="00CF545F"/>
    <w:rsid w:val="00D0607C"/>
    <w:rsid w:val="00D16150"/>
    <w:rsid w:val="00D26A6B"/>
    <w:rsid w:val="00D504B9"/>
    <w:rsid w:val="00D677FE"/>
    <w:rsid w:val="00D7225D"/>
    <w:rsid w:val="00D91610"/>
    <w:rsid w:val="00D93E2A"/>
    <w:rsid w:val="00DA2B64"/>
    <w:rsid w:val="00DB6B86"/>
    <w:rsid w:val="00DC1716"/>
    <w:rsid w:val="00DC6548"/>
    <w:rsid w:val="00DD0FE4"/>
    <w:rsid w:val="00DE523F"/>
    <w:rsid w:val="00E05B61"/>
    <w:rsid w:val="00E161BE"/>
    <w:rsid w:val="00E46B67"/>
    <w:rsid w:val="00E511CB"/>
    <w:rsid w:val="00E54B2B"/>
    <w:rsid w:val="00EA4BF8"/>
    <w:rsid w:val="00EC6BEE"/>
    <w:rsid w:val="00EF3B77"/>
    <w:rsid w:val="00F34A85"/>
    <w:rsid w:val="00F60954"/>
    <w:rsid w:val="00F95778"/>
    <w:rsid w:val="00F962D6"/>
    <w:rsid w:val="00F96403"/>
    <w:rsid w:val="00FB1928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61BE"/>
    <w:pPr>
      <w:widowControl w:val="0"/>
      <w:autoSpaceDE w:val="0"/>
      <w:autoSpaceDN w:val="0"/>
      <w:spacing w:before="84"/>
      <w:ind w:left="686"/>
      <w:jc w:val="lef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2BA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1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C1716"/>
    <w:pPr>
      <w:ind w:left="720"/>
      <w:contextualSpacing/>
    </w:pPr>
  </w:style>
  <w:style w:type="character" w:customStyle="1" w:styleId="CharAttribute6">
    <w:name w:val="CharAttribute6"/>
    <w:rsid w:val="005F4FE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5F4FE0"/>
    <w:pPr>
      <w:widowControl w:val="0"/>
      <w:wordWrap w:val="0"/>
      <w:ind w:right="-1"/>
    </w:pPr>
    <w:rPr>
      <w:rFonts w:eastAsia="№Е"/>
      <w:sz w:val="20"/>
      <w:szCs w:val="20"/>
    </w:rPr>
  </w:style>
  <w:style w:type="character" w:customStyle="1" w:styleId="CharAttribute2">
    <w:name w:val="CharAttribute2"/>
    <w:rsid w:val="005F4FE0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5F4FE0"/>
    <w:pPr>
      <w:widowControl w:val="0"/>
      <w:wordWrap w:val="0"/>
      <w:ind w:right="-1"/>
    </w:pPr>
    <w:rPr>
      <w:rFonts w:eastAsia="№Е"/>
      <w:sz w:val="20"/>
      <w:szCs w:val="20"/>
    </w:rPr>
  </w:style>
  <w:style w:type="paragraph" w:customStyle="1" w:styleId="ParaAttribute5">
    <w:name w:val="ParaAttribute5"/>
    <w:rsid w:val="005F4FE0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7">
    <w:name w:val="ParaAttribute7"/>
    <w:rsid w:val="005F4FE0"/>
    <w:pPr>
      <w:ind w:firstLine="851"/>
    </w:pPr>
    <w:rPr>
      <w:rFonts w:eastAsia="№Е"/>
      <w:sz w:val="20"/>
      <w:szCs w:val="20"/>
    </w:rPr>
  </w:style>
  <w:style w:type="paragraph" w:customStyle="1" w:styleId="ParaAttribute8">
    <w:name w:val="ParaAttribute8"/>
    <w:rsid w:val="005F4FE0"/>
    <w:pPr>
      <w:ind w:firstLine="851"/>
      <w:jc w:val="both"/>
    </w:pPr>
    <w:rPr>
      <w:rFonts w:eastAsia="№Е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FE0"/>
    <w:pPr>
      <w:widowControl w:val="0"/>
      <w:wordWrap w:val="0"/>
      <w:autoSpaceDE w:val="0"/>
      <w:autoSpaceDN w:val="0"/>
      <w:jc w:val="both"/>
    </w:pPr>
    <w:rPr>
      <w:rFonts w:ascii="Tahoma" w:eastAsia="№Е" w:hAnsi="Tahoma"/>
      <w:kern w:val="2"/>
      <w:sz w:val="16"/>
      <w:szCs w:val="16"/>
      <w:lang w:val="en-US"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rsid w:val="005F4FE0"/>
    <w:rPr>
      <w:rFonts w:ascii="Tahoma" w:eastAsia="№Е" w:hAnsi="Tahoma"/>
      <w:kern w:val="2"/>
      <w:sz w:val="16"/>
      <w:szCs w:val="16"/>
      <w:lang w:val="en-US" w:eastAsia="ko-KR"/>
    </w:rPr>
  </w:style>
  <w:style w:type="character" w:customStyle="1" w:styleId="CharAttribute5">
    <w:name w:val="CharAttribute5"/>
    <w:rsid w:val="005F4FE0"/>
    <w:rPr>
      <w:rFonts w:ascii="Batang" w:eastAsia="Times New Roman" w:hAnsi="Times New Roman" w:hint="eastAsia"/>
      <w:sz w:val="28"/>
    </w:rPr>
  </w:style>
  <w:style w:type="character" w:styleId="a9">
    <w:name w:val="Strong"/>
    <w:qFormat/>
    <w:rsid w:val="005F4FE0"/>
    <w:rPr>
      <w:b/>
      <w:bCs/>
    </w:rPr>
  </w:style>
  <w:style w:type="paragraph" w:customStyle="1" w:styleId="TableContents">
    <w:name w:val="Table Contents"/>
    <w:basedOn w:val="a"/>
    <w:uiPriority w:val="99"/>
    <w:rsid w:val="005F4FE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1BE"/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00760A"/>
    <w:rPr>
      <w:sz w:val="22"/>
      <w:szCs w:val="22"/>
      <w:lang w:eastAsia="en-US"/>
    </w:rPr>
  </w:style>
  <w:style w:type="paragraph" w:customStyle="1" w:styleId="Default">
    <w:name w:val="Default"/>
    <w:rsid w:val="002A68FC"/>
    <w:pPr>
      <w:autoSpaceDE w:val="0"/>
      <w:autoSpaceDN w:val="0"/>
      <w:adjustRightInd w:val="0"/>
      <w:jc w:val="left"/>
    </w:pPr>
    <w:rPr>
      <w:color w:val="000000"/>
    </w:rPr>
  </w:style>
  <w:style w:type="paragraph" w:styleId="aa">
    <w:name w:val="No Spacing"/>
    <w:uiPriority w:val="1"/>
    <w:qFormat/>
    <w:rsid w:val="0020695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Document Map"/>
    <w:basedOn w:val="a"/>
    <w:link w:val="ac"/>
    <w:semiHidden/>
    <w:rsid w:val="00CF3A3A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CF3A3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leParagraph">
    <w:name w:val="Table Paragraph"/>
    <w:basedOn w:val="a"/>
    <w:uiPriority w:val="1"/>
    <w:qFormat/>
    <w:rsid w:val="006E1B9B"/>
    <w:pPr>
      <w:widowControl w:val="0"/>
      <w:autoSpaceDE w:val="0"/>
      <w:autoSpaceDN w:val="0"/>
      <w:ind w:left="1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6EEF-2FC2-412F-BDA0-B89D3670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1026416</cp:lastModifiedBy>
  <cp:revision>11</cp:revision>
  <dcterms:created xsi:type="dcterms:W3CDTF">2023-09-07T01:55:00Z</dcterms:created>
  <dcterms:modified xsi:type="dcterms:W3CDTF">2023-09-24T11:50:00Z</dcterms:modified>
</cp:coreProperties>
</file>